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E115E" w14:textId="453036DB" w:rsidR="002E4872" w:rsidRDefault="00090D28" w:rsidP="00264D8A">
      <w:pPr>
        <w:rPr>
          <w:rFonts w:asciiTheme="majorHAnsi" w:hAnsiTheme="majorHAnsi" w:cstheme="majorHAnsi"/>
          <w:sz w:val="22"/>
          <w:szCs w:val="22"/>
        </w:rPr>
      </w:pPr>
      <w:r>
        <w:rPr>
          <w:rFonts w:asciiTheme="majorHAnsi" w:hAnsiTheme="majorHAnsi" w:cstheme="majorHAnsi"/>
          <w:sz w:val="22"/>
          <w:szCs w:val="22"/>
        </w:rPr>
        <w:t>March 2026</w:t>
      </w:r>
      <w:r>
        <w:rPr>
          <w:rFonts w:asciiTheme="majorHAnsi" w:hAnsiTheme="majorHAnsi" w:cstheme="majorHAnsi"/>
          <w:sz w:val="22"/>
          <w:szCs w:val="22"/>
        </w:rPr>
        <w:tab/>
      </w:r>
      <w:r>
        <w:rPr>
          <w:rFonts w:asciiTheme="majorHAnsi" w:hAnsiTheme="majorHAnsi" w:cstheme="majorHAnsi"/>
          <w:sz w:val="22"/>
          <w:szCs w:val="22"/>
        </w:rPr>
        <w:tab/>
      </w:r>
      <w:r w:rsidR="0090487F">
        <w:rPr>
          <w:rFonts w:asciiTheme="majorHAnsi" w:hAnsiTheme="majorHAnsi" w:cstheme="majorHAnsi"/>
          <w:sz w:val="22"/>
          <w:szCs w:val="22"/>
        </w:rPr>
        <w:t>ACU</w:t>
      </w:r>
      <w:r>
        <w:rPr>
          <w:rFonts w:asciiTheme="majorHAnsi" w:hAnsiTheme="majorHAnsi" w:cstheme="majorHAnsi"/>
          <w:sz w:val="22"/>
          <w:szCs w:val="22"/>
        </w:rPr>
        <w:t>/</w:t>
      </w:r>
      <w:proofErr w:type="spellStart"/>
      <w:r>
        <w:rPr>
          <w:rFonts w:asciiTheme="majorHAnsi" w:hAnsiTheme="majorHAnsi" w:cstheme="majorHAnsi"/>
          <w:sz w:val="22"/>
          <w:szCs w:val="22"/>
        </w:rPr>
        <w:t>cb</w:t>
      </w:r>
      <w:proofErr w:type="spellEnd"/>
    </w:p>
    <w:p w14:paraId="2978463B" w14:textId="77777777" w:rsidR="00090D28" w:rsidRDefault="00090D28" w:rsidP="00264D8A">
      <w:pPr>
        <w:rPr>
          <w:rFonts w:asciiTheme="majorHAnsi" w:hAnsiTheme="majorHAnsi" w:cstheme="majorHAnsi"/>
          <w:sz w:val="22"/>
          <w:szCs w:val="22"/>
        </w:rPr>
      </w:pPr>
    </w:p>
    <w:p w14:paraId="50ABECD9" w14:textId="77777777" w:rsidR="00090D28" w:rsidRPr="00090D28" w:rsidRDefault="00090D28" w:rsidP="00090D28">
      <w:pPr>
        <w:rPr>
          <w:rFonts w:ascii="Calibri" w:hAnsi="Calibri" w:cs="Calibri"/>
          <w:sz w:val="22"/>
          <w:szCs w:val="22"/>
        </w:rPr>
      </w:pPr>
      <w:r w:rsidRPr="00090D28">
        <w:rPr>
          <w:rFonts w:ascii="Calibri" w:hAnsi="Calibri" w:cs="Calibri"/>
          <w:sz w:val="22"/>
          <w:szCs w:val="22"/>
        </w:rPr>
        <w:t>Dear Parents and Carers,</w:t>
      </w:r>
    </w:p>
    <w:p w14:paraId="7A002B74" w14:textId="77777777" w:rsidR="00090D28" w:rsidRDefault="00090D28" w:rsidP="00090D28">
      <w:pPr>
        <w:rPr>
          <w:rFonts w:ascii="Calibri" w:hAnsi="Calibri" w:cs="Calibri"/>
          <w:sz w:val="22"/>
          <w:szCs w:val="22"/>
        </w:rPr>
      </w:pPr>
    </w:p>
    <w:p w14:paraId="1033C354" w14:textId="33641B88" w:rsidR="00090D28" w:rsidRPr="00090D28" w:rsidRDefault="00090D28" w:rsidP="00090D28">
      <w:pPr>
        <w:rPr>
          <w:rFonts w:ascii="Calibri" w:hAnsi="Calibri" w:cs="Calibri"/>
          <w:b/>
          <w:bCs/>
          <w:sz w:val="22"/>
          <w:szCs w:val="22"/>
        </w:rPr>
      </w:pPr>
      <w:r w:rsidRPr="00090D28">
        <w:rPr>
          <w:rFonts w:ascii="Calibri" w:hAnsi="Calibri" w:cs="Calibri"/>
          <w:b/>
          <w:bCs/>
          <w:sz w:val="22"/>
          <w:szCs w:val="22"/>
        </w:rPr>
        <w:t xml:space="preserve">RE: End of Spring Term </w:t>
      </w:r>
    </w:p>
    <w:p w14:paraId="49C3B7F5" w14:textId="77777777" w:rsidR="00090D28" w:rsidRDefault="00090D28" w:rsidP="00090D28">
      <w:pPr>
        <w:rPr>
          <w:rFonts w:ascii="Calibri" w:hAnsi="Calibri" w:cs="Calibri"/>
          <w:sz w:val="22"/>
          <w:szCs w:val="22"/>
        </w:rPr>
      </w:pPr>
    </w:p>
    <w:p w14:paraId="31B6C02B" w14:textId="77777777" w:rsidR="0090487F" w:rsidRDefault="0090487F" w:rsidP="0090487F">
      <w:pPr>
        <w:jc w:val="left"/>
        <w:rPr>
          <w:rFonts w:ascii="Calibri" w:hAnsi="Calibri" w:cs="Calibri"/>
          <w:sz w:val="22"/>
          <w:szCs w:val="22"/>
        </w:rPr>
      </w:pPr>
      <w:r w:rsidRPr="0090487F">
        <w:rPr>
          <w:rFonts w:ascii="Calibri" w:hAnsi="Calibri" w:cs="Calibri"/>
          <w:sz w:val="22"/>
          <w:szCs w:val="22"/>
        </w:rPr>
        <w:t>As we end Spring term 2, I would like to take this opportunity to reflect on what has already been a vibrant and encouraging term. It has been a pleasure for me to meet many of you for the first time at our Options evening, and I look forward to continuing to work closely with you as we support your daughters through the remainder of the academic year.</w:t>
      </w:r>
    </w:p>
    <w:p w14:paraId="46E10F95" w14:textId="77777777" w:rsidR="0090487F" w:rsidRPr="0090487F" w:rsidRDefault="0090487F" w:rsidP="0090487F">
      <w:pPr>
        <w:jc w:val="left"/>
        <w:rPr>
          <w:rFonts w:ascii="Calibri" w:hAnsi="Calibri" w:cs="Calibri"/>
          <w:sz w:val="22"/>
          <w:szCs w:val="22"/>
        </w:rPr>
      </w:pPr>
    </w:p>
    <w:p w14:paraId="4AF70311" w14:textId="77777777" w:rsidR="0090487F" w:rsidRDefault="0090487F" w:rsidP="0090487F">
      <w:pPr>
        <w:jc w:val="left"/>
        <w:rPr>
          <w:rFonts w:ascii="Calibri" w:hAnsi="Calibri" w:cs="Calibri"/>
          <w:sz w:val="22"/>
          <w:szCs w:val="22"/>
        </w:rPr>
      </w:pPr>
      <w:r w:rsidRPr="0090487F">
        <w:rPr>
          <w:rFonts w:ascii="Calibri" w:hAnsi="Calibri" w:cs="Calibri"/>
          <w:sz w:val="22"/>
          <w:szCs w:val="22"/>
        </w:rPr>
        <w:t xml:space="preserve">This half term has included </w:t>
      </w:r>
      <w:proofErr w:type="gramStart"/>
      <w:r w:rsidRPr="0090487F">
        <w:rPr>
          <w:rFonts w:ascii="Calibri" w:hAnsi="Calibri" w:cs="Calibri"/>
          <w:sz w:val="22"/>
          <w:szCs w:val="22"/>
        </w:rPr>
        <w:t>a number of</w:t>
      </w:r>
      <w:proofErr w:type="gramEnd"/>
      <w:r w:rsidRPr="0090487F">
        <w:rPr>
          <w:rFonts w:ascii="Calibri" w:hAnsi="Calibri" w:cs="Calibri"/>
          <w:sz w:val="22"/>
          <w:szCs w:val="22"/>
        </w:rPr>
        <w:t xml:space="preserve"> important milestones for Year 8, most notably the completion of the options process. I would like to commend the year group for the maturity and thoughtfulness they demonstrated throughout. Students approached their choices sensibly and with genuine consideration for their future pathways, and we are proud of the way they engaged with the guidance and support provided.</w:t>
      </w:r>
    </w:p>
    <w:p w14:paraId="2F359E5A" w14:textId="77777777" w:rsidR="0090487F" w:rsidRPr="0090487F" w:rsidRDefault="0090487F" w:rsidP="0090487F">
      <w:pPr>
        <w:jc w:val="left"/>
        <w:rPr>
          <w:rFonts w:ascii="Calibri" w:hAnsi="Calibri" w:cs="Calibri"/>
          <w:sz w:val="22"/>
          <w:szCs w:val="22"/>
        </w:rPr>
      </w:pPr>
    </w:p>
    <w:p w14:paraId="013D8E07" w14:textId="77777777" w:rsidR="0090487F" w:rsidRDefault="0090487F" w:rsidP="0090487F">
      <w:pPr>
        <w:jc w:val="left"/>
        <w:rPr>
          <w:rFonts w:ascii="Calibri" w:hAnsi="Calibri" w:cs="Calibri"/>
          <w:sz w:val="22"/>
          <w:szCs w:val="22"/>
        </w:rPr>
      </w:pPr>
      <w:r w:rsidRPr="0090487F">
        <w:rPr>
          <w:rFonts w:ascii="Calibri" w:hAnsi="Calibri" w:cs="Calibri"/>
          <w:sz w:val="22"/>
          <w:szCs w:val="22"/>
        </w:rPr>
        <w:t>We also enjoyed celebrating Careers Day, where students had the opportunity to explore a wide range of future pathways, hear from visiting speakers and begin thinking more deeply about their long</w:t>
      </w:r>
      <w:r w:rsidRPr="0090487F">
        <w:rPr>
          <w:rFonts w:ascii="Calibri" w:hAnsi="Calibri" w:cs="Calibri"/>
          <w:sz w:val="22"/>
          <w:szCs w:val="22"/>
        </w:rPr>
        <w:noBreakHyphen/>
        <w:t>term aspirations. Their engagement and curiosity throughout the day were impressive. Please see the student feedback below: </w:t>
      </w:r>
    </w:p>
    <w:p w14:paraId="65FEDC63" w14:textId="77777777" w:rsidR="0090487F" w:rsidRPr="0090487F" w:rsidRDefault="0090487F" w:rsidP="0090487F">
      <w:pPr>
        <w:jc w:val="left"/>
        <w:rPr>
          <w:rFonts w:ascii="Calibri" w:hAnsi="Calibri" w:cs="Calibri"/>
          <w:sz w:val="22"/>
          <w:szCs w:val="22"/>
        </w:rPr>
      </w:pPr>
    </w:p>
    <w:p w14:paraId="317E56C5" w14:textId="77777777" w:rsidR="0090487F" w:rsidRPr="0090487F" w:rsidRDefault="0090487F" w:rsidP="0090487F">
      <w:pPr>
        <w:jc w:val="center"/>
        <w:rPr>
          <w:rFonts w:ascii="Calibri" w:hAnsi="Calibri" w:cs="Calibri"/>
          <w:sz w:val="22"/>
          <w:szCs w:val="22"/>
        </w:rPr>
      </w:pPr>
      <w:r w:rsidRPr="0090487F">
        <w:rPr>
          <w:rFonts w:ascii="Calibri" w:hAnsi="Calibri" w:cs="Calibri"/>
          <w:sz w:val="22"/>
          <w:szCs w:val="22"/>
        </w:rPr>
        <w:t xml:space="preserve">‘It was really interesting and I learnt a lot’ </w:t>
      </w:r>
      <w:r w:rsidRPr="0090487F">
        <w:rPr>
          <w:rFonts w:ascii="Calibri" w:hAnsi="Calibri" w:cs="Calibri"/>
          <w:sz w:val="22"/>
          <w:szCs w:val="22"/>
        </w:rPr>
        <w:br/>
        <w:t>‘The careers day was amazing and a fun day for all of us’</w:t>
      </w:r>
      <w:r w:rsidRPr="0090487F">
        <w:rPr>
          <w:rFonts w:ascii="Calibri" w:hAnsi="Calibri" w:cs="Calibri"/>
          <w:sz w:val="22"/>
          <w:szCs w:val="22"/>
        </w:rPr>
        <w:br/>
        <w:t>‘I felt like I really developed my confidence during the speed networking’</w:t>
      </w:r>
    </w:p>
    <w:p w14:paraId="746CE077" w14:textId="77777777" w:rsidR="0090487F" w:rsidRDefault="0090487F" w:rsidP="0090487F">
      <w:pPr>
        <w:jc w:val="left"/>
        <w:rPr>
          <w:rFonts w:ascii="Calibri" w:hAnsi="Calibri" w:cs="Calibri"/>
          <w:sz w:val="22"/>
          <w:szCs w:val="22"/>
        </w:rPr>
      </w:pPr>
    </w:p>
    <w:p w14:paraId="56D38E32" w14:textId="7D59ADC9" w:rsidR="0090487F" w:rsidRDefault="0090487F" w:rsidP="0090487F">
      <w:pPr>
        <w:jc w:val="left"/>
        <w:rPr>
          <w:rFonts w:ascii="Calibri" w:hAnsi="Calibri" w:cs="Calibri"/>
          <w:sz w:val="22"/>
          <w:szCs w:val="22"/>
        </w:rPr>
      </w:pPr>
      <w:r w:rsidRPr="0090487F">
        <w:rPr>
          <w:rFonts w:ascii="Calibri" w:hAnsi="Calibri" w:cs="Calibri"/>
          <w:sz w:val="22"/>
          <w:szCs w:val="22"/>
        </w:rPr>
        <w:t>Earlier this term, I had the pleasure of accompanying Confident House on their trip to the London Dungeons. It was a fantastic experience for the students. The group represented the school brilliantly throughout the day. Looking ahead, we are excited for our Legoland trip this Thursday, which promises to be another enjoyable and enriching experience for the year group.</w:t>
      </w:r>
    </w:p>
    <w:p w14:paraId="32041C79" w14:textId="77777777" w:rsidR="0090487F" w:rsidRPr="0090487F" w:rsidRDefault="0090487F" w:rsidP="0090487F">
      <w:pPr>
        <w:jc w:val="left"/>
        <w:rPr>
          <w:rFonts w:ascii="Calibri" w:hAnsi="Calibri" w:cs="Calibri"/>
          <w:sz w:val="22"/>
          <w:szCs w:val="22"/>
        </w:rPr>
      </w:pPr>
    </w:p>
    <w:p w14:paraId="0D02F636" w14:textId="77777777" w:rsidR="0090487F" w:rsidRPr="0090487F" w:rsidRDefault="0090487F" w:rsidP="0090487F">
      <w:pPr>
        <w:jc w:val="left"/>
        <w:rPr>
          <w:rFonts w:ascii="Calibri" w:hAnsi="Calibri" w:cs="Calibri"/>
          <w:sz w:val="22"/>
          <w:szCs w:val="22"/>
        </w:rPr>
      </w:pPr>
      <w:r w:rsidRPr="0090487F">
        <w:rPr>
          <w:rFonts w:ascii="Calibri" w:hAnsi="Calibri" w:cs="Calibri"/>
          <w:sz w:val="22"/>
          <w:szCs w:val="22"/>
        </w:rPr>
        <w:t>As we move into the warmer months, our extracurricular programme will also shift to summer sports, with cricket, athletics and rounders joining the rotation of clubs and activities available. We strongly encourage students to get involved, try something new and make the most of the opportunities on offer.</w:t>
      </w:r>
    </w:p>
    <w:p w14:paraId="45AC2FE9" w14:textId="77777777" w:rsidR="0090487F" w:rsidRPr="0090487F" w:rsidRDefault="0090487F" w:rsidP="0090487F">
      <w:pPr>
        <w:jc w:val="left"/>
        <w:rPr>
          <w:rFonts w:ascii="Calibri" w:hAnsi="Calibri" w:cs="Calibri"/>
          <w:sz w:val="22"/>
          <w:szCs w:val="22"/>
        </w:rPr>
      </w:pPr>
    </w:p>
    <w:p w14:paraId="79B6E39E" w14:textId="77777777" w:rsidR="0090487F" w:rsidRDefault="0090487F" w:rsidP="0090487F">
      <w:pPr>
        <w:jc w:val="left"/>
        <w:rPr>
          <w:rFonts w:ascii="Calibri" w:hAnsi="Calibri" w:cs="Calibri"/>
          <w:sz w:val="22"/>
          <w:szCs w:val="22"/>
        </w:rPr>
      </w:pPr>
      <w:r w:rsidRPr="0090487F">
        <w:rPr>
          <w:rFonts w:ascii="Calibri" w:hAnsi="Calibri" w:cs="Calibri"/>
          <w:sz w:val="22"/>
          <w:szCs w:val="22"/>
        </w:rPr>
        <w:t>We kindly ask for your continued support in ensuring that all students arrive at school each morning wearing full school uniform. This includes:</w:t>
      </w:r>
    </w:p>
    <w:p w14:paraId="65ABE69F" w14:textId="77777777" w:rsidR="0090487F" w:rsidRPr="0090487F" w:rsidRDefault="0090487F" w:rsidP="0090487F">
      <w:pPr>
        <w:jc w:val="left"/>
        <w:rPr>
          <w:rFonts w:ascii="Calibri" w:hAnsi="Calibri" w:cs="Calibri"/>
          <w:sz w:val="22"/>
          <w:szCs w:val="22"/>
        </w:rPr>
      </w:pPr>
    </w:p>
    <w:p w14:paraId="78472CC4" w14:textId="77777777" w:rsidR="0090487F" w:rsidRPr="0090487F" w:rsidRDefault="0090487F" w:rsidP="0090487F">
      <w:pPr>
        <w:numPr>
          <w:ilvl w:val="0"/>
          <w:numId w:val="17"/>
        </w:numPr>
        <w:jc w:val="left"/>
        <w:rPr>
          <w:rFonts w:ascii="Calibri" w:hAnsi="Calibri" w:cs="Calibri"/>
          <w:sz w:val="22"/>
          <w:szCs w:val="22"/>
        </w:rPr>
      </w:pPr>
      <w:r w:rsidRPr="0090487F">
        <w:rPr>
          <w:rFonts w:ascii="Calibri" w:hAnsi="Calibri" w:cs="Calibri"/>
          <w:sz w:val="22"/>
          <w:szCs w:val="22"/>
        </w:rPr>
        <w:t>School blazer</w:t>
      </w:r>
    </w:p>
    <w:p w14:paraId="5D8D4B85" w14:textId="77777777" w:rsidR="0090487F" w:rsidRPr="0090487F" w:rsidRDefault="0090487F" w:rsidP="0090487F">
      <w:pPr>
        <w:numPr>
          <w:ilvl w:val="0"/>
          <w:numId w:val="17"/>
        </w:numPr>
        <w:jc w:val="left"/>
        <w:rPr>
          <w:rFonts w:ascii="Calibri" w:hAnsi="Calibri" w:cs="Calibri"/>
          <w:sz w:val="22"/>
          <w:szCs w:val="22"/>
        </w:rPr>
      </w:pPr>
      <w:r w:rsidRPr="0090487F">
        <w:rPr>
          <w:rFonts w:ascii="Calibri" w:hAnsi="Calibri" w:cs="Calibri"/>
          <w:sz w:val="22"/>
          <w:szCs w:val="22"/>
        </w:rPr>
        <w:t>Yellow lanyard</w:t>
      </w:r>
    </w:p>
    <w:p w14:paraId="109711F3" w14:textId="77777777" w:rsidR="0090487F" w:rsidRPr="0090487F" w:rsidRDefault="0090487F" w:rsidP="0090487F">
      <w:pPr>
        <w:numPr>
          <w:ilvl w:val="0"/>
          <w:numId w:val="17"/>
        </w:numPr>
        <w:jc w:val="left"/>
        <w:rPr>
          <w:rFonts w:ascii="Calibri" w:hAnsi="Calibri" w:cs="Calibri"/>
          <w:sz w:val="22"/>
          <w:szCs w:val="22"/>
        </w:rPr>
      </w:pPr>
      <w:r w:rsidRPr="0090487F">
        <w:rPr>
          <w:rFonts w:ascii="Calibri" w:hAnsi="Calibri" w:cs="Calibri"/>
          <w:sz w:val="22"/>
          <w:szCs w:val="22"/>
        </w:rPr>
        <w:t>School tie (Not required if students are wearing a summer blouse)</w:t>
      </w:r>
    </w:p>
    <w:p w14:paraId="0E984895" w14:textId="77777777" w:rsidR="0090487F" w:rsidRPr="0090487F" w:rsidRDefault="0090487F" w:rsidP="0090487F">
      <w:pPr>
        <w:numPr>
          <w:ilvl w:val="0"/>
          <w:numId w:val="17"/>
        </w:numPr>
        <w:jc w:val="left"/>
        <w:rPr>
          <w:rFonts w:ascii="Calibri" w:hAnsi="Calibri" w:cs="Calibri"/>
          <w:sz w:val="22"/>
          <w:szCs w:val="22"/>
        </w:rPr>
      </w:pPr>
      <w:r w:rsidRPr="0090487F">
        <w:rPr>
          <w:rFonts w:ascii="Calibri" w:hAnsi="Calibri" w:cs="Calibri"/>
          <w:sz w:val="22"/>
          <w:szCs w:val="22"/>
        </w:rPr>
        <w:t>Appropriate school shoes (not trainers)</w:t>
      </w:r>
    </w:p>
    <w:p w14:paraId="3FEAF669" w14:textId="77777777" w:rsidR="0090487F" w:rsidRDefault="0090487F">
      <w:pPr>
        <w:tabs>
          <w:tab w:val="clear" w:pos="6480"/>
          <w:tab w:val="clear" w:pos="7920"/>
          <w:tab w:val="clear" w:pos="9810"/>
        </w:tabs>
        <w:jc w:val="left"/>
        <w:rPr>
          <w:rFonts w:ascii="Calibri" w:hAnsi="Calibri" w:cs="Calibri"/>
          <w:sz w:val="22"/>
          <w:szCs w:val="22"/>
        </w:rPr>
      </w:pPr>
      <w:r>
        <w:rPr>
          <w:rFonts w:ascii="Calibri" w:hAnsi="Calibri" w:cs="Calibri"/>
          <w:sz w:val="22"/>
          <w:szCs w:val="22"/>
        </w:rPr>
        <w:br w:type="page"/>
      </w:r>
    </w:p>
    <w:p w14:paraId="0325438A" w14:textId="62C52360" w:rsidR="0090487F" w:rsidRDefault="0090487F" w:rsidP="0090487F">
      <w:pPr>
        <w:jc w:val="left"/>
        <w:rPr>
          <w:rFonts w:ascii="Calibri" w:hAnsi="Calibri" w:cs="Calibri"/>
          <w:sz w:val="22"/>
          <w:szCs w:val="22"/>
        </w:rPr>
      </w:pPr>
      <w:r w:rsidRPr="0090487F">
        <w:rPr>
          <w:rFonts w:ascii="Calibri" w:hAnsi="Calibri" w:cs="Calibri"/>
          <w:sz w:val="22"/>
          <w:szCs w:val="22"/>
        </w:rPr>
        <w:lastRenderedPageBreak/>
        <w:t>I would also like to remind parents that students should not be wearing any makeup to school. In line with school policy, any student seen wearing makeup will be sent to Wellbeing to remove it and will receive a 30</w:t>
      </w:r>
      <w:r w:rsidRPr="0090487F">
        <w:rPr>
          <w:rFonts w:ascii="Calibri" w:hAnsi="Calibri" w:cs="Calibri"/>
          <w:sz w:val="22"/>
          <w:szCs w:val="22"/>
        </w:rPr>
        <w:noBreakHyphen/>
        <w:t>minute sanction. Your support in reinforcing these expectations at home is greatly appreciated.</w:t>
      </w:r>
    </w:p>
    <w:p w14:paraId="40323162" w14:textId="77777777" w:rsidR="0090487F" w:rsidRPr="0090487F" w:rsidRDefault="0090487F" w:rsidP="0090487F">
      <w:pPr>
        <w:jc w:val="left"/>
        <w:rPr>
          <w:rFonts w:ascii="Calibri" w:hAnsi="Calibri" w:cs="Calibri"/>
          <w:sz w:val="22"/>
          <w:szCs w:val="22"/>
        </w:rPr>
      </w:pPr>
    </w:p>
    <w:p w14:paraId="479CBC94" w14:textId="77777777" w:rsidR="0090487F" w:rsidRPr="0090487F" w:rsidRDefault="0090487F" w:rsidP="0090487F">
      <w:pPr>
        <w:jc w:val="left"/>
        <w:rPr>
          <w:rFonts w:ascii="Calibri" w:hAnsi="Calibri" w:cs="Calibri"/>
          <w:sz w:val="22"/>
          <w:szCs w:val="22"/>
        </w:rPr>
      </w:pPr>
      <w:r w:rsidRPr="0090487F">
        <w:rPr>
          <w:rFonts w:ascii="Calibri" w:hAnsi="Calibri" w:cs="Calibri"/>
          <w:sz w:val="22"/>
          <w:szCs w:val="22"/>
        </w:rPr>
        <w:t>Attendance continues to be a key focus for us. Maintaining strong attendance is essential for academic progress, wellbeing and long</w:t>
      </w:r>
      <w:r w:rsidRPr="0090487F">
        <w:rPr>
          <w:rFonts w:ascii="Calibri" w:hAnsi="Calibri" w:cs="Calibri"/>
          <w:sz w:val="22"/>
          <w:szCs w:val="22"/>
        </w:rPr>
        <w:noBreakHyphen/>
        <w:t>term success. We ask for your continued support in ensuring your daughter attends school every day and arrives punctually. All students are expected to maintain at least a 95% attendance. Students who achieve 100% attendance this year will receive a reward at the end of the summer term, and we hope this will motivate them to finish the year strongly.</w:t>
      </w:r>
    </w:p>
    <w:p w14:paraId="10C78AAE" w14:textId="77777777" w:rsidR="0090487F" w:rsidRDefault="0090487F" w:rsidP="0090487F">
      <w:pPr>
        <w:jc w:val="left"/>
        <w:rPr>
          <w:rFonts w:ascii="Calibri" w:hAnsi="Calibri" w:cs="Calibri"/>
          <w:sz w:val="22"/>
          <w:szCs w:val="22"/>
        </w:rPr>
      </w:pPr>
    </w:p>
    <w:p w14:paraId="62FB637D" w14:textId="609D620E" w:rsidR="0090487F" w:rsidRPr="0090487F" w:rsidRDefault="0090487F" w:rsidP="0090487F">
      <w:pPr>
        <w:jc w:val="left"/>
        <w:rPr>
          <w:rFonts w:ascii="Calibri" w:hAnsi="Calibri" w:cs="Calibri"/>
          <w:sz w:val="22"/>
          <w:szCs w:val="22"/>
        </w:rPr>
      </w:pPr>
      <w:r w:rsidRPr="0090487F">
        <w:rPr>
          <w:rFonts w:ascii="Calibri" w:hAnsi="Calibri" w:cs="Calibri"/>
          <w:sz w:val="22"/>
          <w:szCs w:val="22"/>
        </w:rPr>
        <w:t>As always, thank you for your ongoing support. Year 8 continues to impress us with their enthusiasm, kindness and commitment, and we look forward to another productive and enjoyable half term.</w:t>
      </w:r>
    </w:p>
    <w:p w14:paraId="2F1FC33D" w14:textId="77777777" w:rsidR="0090487F" w:rsidRDefault="0090487F" w:rsidP="0090487F">
      <w:pPr>
        <w:jc w:val="left"/>
        <w:rPr>
          <w:rFonts w:ascii="Calibri" w:hAnsi="Calibri" w:cs="Calibri"/>
          <w:sz w:val="22"/>
          <w:szCs w:val="22"/>
        </w:rPr>
      </w:pPr>
    </w:p>
    <w:p w14:paraId="6124AE91" w14:textId="5CBC060B" w:rsidR="0090487F" w:rsidRDefault="0090487F" w:rsidP="0090487F">
      <w:pPr>
        <w:jc w:val="left"/>
        <w:rPr>
          <w:rFonts w:ascii="Calibri" w:hAnsi="Calibri" w:cs="Calibri"/>
          <w:sz w:val="22"/>
          <w:szCs w:val="22"/>
        </w:rPr>
      </w:pPr>
      <w:r w:rsidRPr="0090487F">
        <w:rPr>
          <w:rFonts w:ascii="Calibri" w:hAnsi="Calibri" w:cs="Calibri"/>
          <w:sz w:val="22"/>
          <w:szCs w:val="22"/>
        </w:rPr>
        <w:t xml:space="preserve">Looking </w:t>
      </w:r>
      <w:r w:rsidRPr="0090487F">
        <w:rPr>
          <w:rFonts w:ascii="Calibri" w:hAnsi="Calibri" w:cs="Calibri"/>
          <w:sz w:val="22"/>
          <w:szCs w:val="22"/>
        </w:rPr>
        <w:t>ahead, to</w:t>
      </w:r>
      <w:r w:rsidRPr="0090487F">
        <w:rPr>
          <w:rFonts w:ascii="Calibri" w:hAnsi="Calibri" w:cs="Calibri"/>
          <w:sz w:val="22"/>
          <w:szCs w:val="22"/>
        </w:rPr>
        <w:t xml:space="preserve"> the start of the summer term is set to be another busy and exciting period, </w:t>
      </w:r>
      <w:r>
        <w:rPr>
          <w:rFonts w:ascii="Calibri" w:hAnsi="Calibri" w:cs="Calibri"/>
          <w:sz w:val="22"/>
          <w:szCs w:val="22"/>
        </w:rPr>
        <w:t>p</w:t>
      </w:r>
      <w:r w:rsidRPr="0090487F">
        <w:rPr>
          <w:rFonts w:ascii="Calibri" w:hAnsi="Calibri" w:cs="Calibri"/>
          <w:sz w:val="22"/>
          <w:szCs w:val="22"/>
        </w:rPr>
        <w:t>lease find below some key dates for the summer term:</w:t>
      </w:r>
    </w:p>
    <w:p w14:paraId="3308BD82" w14:textId="77777777" w:rsidR="0090487F" w:rsidRPr="0090487F" w:rsidRDefault="0090487F" w:rsidP="0090487F">
      <w:pPr>
        <w:jc w:val="left"/>
        <w:rPr>
          <w:rFonts w:ascii="Calibri" w:hAnsi="Calibri" w:cs="Calibri"/>
          <w:sz w:val="22"/>
          <w:szCs w:val="22"/>
        </w:rPr>
      </w:pPr>
    </w:p>
    <w:p w14:paraId="5749C9B1" w14:textId="77777777" w:rsidR="0090487F" w:rsidRPr="0090487F" w:rsidRDefault="0090487F" w:rsidP="0090487F">
      <w:pPr>
        <w:numPr>
          <w:ilvl w:val="0"/>
          <w:numId w:val="18"/>
        </w:numPr>
        <w:jc w:val="left"/>
        <w:rPr>
          <w:rFonts w:ascii="Calibri" w:hAnsi="Calibri" w:cs="Calibri"/>
          <w:sz w:val="22"/>
          <w:szCs w:val="22"/>
        </w:rPr>
      </w:pPr>
      <w:r w:rsidRPr="0090487F">
        <w:rPr>
          <w:rFonts w:ascii="Calibri" w:hAnsi="Calibri" w:cs="Calibri"/>
          <w:b/>
          <w:bCs/>
          <w:sz w:val="22"/>
          <w:szCs w:val="22"/>
        </w:rPr>
        <w:t>27th March</w:t>
      </w:r>
      <w:r w:rsidRPr="0090487F">
        <w:rPr>
          <w:rFonts w:ascii="Calibri" w:hAnsi="Calibri" w:cs="Calibri"/>
          <w:sz w:val="22"/>
          <w:szCs w:val="22"/>
        </w:rPr>
        <w:t xml:space="preserve"> - End of Spring term, school finishes at 12:30 </w:t>
      </w:r>
    </w:p>
    <w:p w14:paraId="44CB5D0C" w14:textId="77777777" w:rsidR="0090487F" w:rsidRPr="0090487F" w:rsidRDefault="0090487F" w:rsidP="0090487F">
      <w:pPr>
        <w:numPr>
          <w:ilvl w:val="0"/>
          <w:numId w:val="18"/>
        </w:numPr>
        <w:jc w:val="left"/>
        <w:rPr>
          <w:rFonts w:ascii="Calibri" w:hAnsi="Calibri" w:cs="Calibri"/>
          <w:sz w:val="22"/>
          <w:szCs w:val="22"/>
        </w:rPr>
      </w:pPr>
      <w:r w:rsidRPr="0090487F">
        <w:rPr>
          <w:rFonts w:ascii="Calibri" w:hAnsi="Calibri" w:cs="Calibri"/>
          <w:b/>
          <w:bCs/>
          <w:sz w:val="22"/>
          <w:szCs w:val="22"/>
        </w:rPr>
        <w:t>30th March - 10th April</w:t>
      </w:r>
      <w:r w:rsidRPr="0090487F">
        <w:rPr>
          <w:rFonts w:ascii="Calibri" w:hAnsi="Calibri" w:cs="Calibri"/>
          <w:sz w:val="22"/>
          <w:szCs w:val="22"/>
        </w:rPr>
        <w:t xml:space="preserve"> - Easter Holidays</w:t>
      </w:r>
    </w:p>
    <w:p w14:paraId="48BD75B8" w14:textId="77777777" w:rsidR="0090487F" w:rsidRPr="0090487F" w:rsidRDefault="0090487F" w:rsidP="0090487F">
      <w:pPr>
        <w:numPr>
          <w:ilvl w:val="0"/>
          <w:numId w:val="18"/>
        </w:numPr>
        <w:jc w:val="left"/>
        <w:rPr>
          <w:rFonts w:ascii="Calibri" w:hAnsi="Calibri" w:cs="Calibri"/>
          <w:sz w:val="22"/>
          <w:szCs w:val="22"/>
        </w:rPr>
      </w:pPr>
      <w:r w:rsidRPr="0090487F">
        <w:rPr>
          <w:rFonts w:ascii="Calibri" w:hAnsi="Calibri" w:cs="Calibri"/>
          <w:b/>
          <w:bCs/>
          <w:sz w:val="22"/>
          <w:szCs w:val="22"/>
        </w:rPr>
        <w:t>13th April</w:t>
      </w:r>
      <w:r w:rsidRPr="0090487F">
        <w:rPr>
          <w:rFonts w:ascii="Calibri" w:hAnsi="Calibri" w:cs="Calibri"/>
          <w:sz w:val="22"/>
          <w:szCs w:val="22"/>
        </w:rPr>
        <w:t xml:space="preserve"> - Inset Day </w:t>
      </w:r>
    </w:p>
    <w:p w14:paraId="2759DDF3" w14:textId="77777777" w:rsidR="0090487F" w:rsidRPr="0090487F" w:rsidRDefault="0090487F" w:rsidP="0090487F">
      <w:pPr>
        <w:numPr>
          <w:ilvl w:val="0"/>
          <w:numId w:val="18"/>
        </w:numPr>
        <w:jc w:val="left"/>
        <w:rPr>
          <w:rFonts w:ascii="Calibri" w:hAnsi="Calibri" w:cs="Calibri"/>
          <w:sz w:val="22"/>
          <w:szCs w:val="22"/>
        </w:rPr>
      </w:pPr>
      <w:r w:rsidRPr="0090487F">
        <w:rPr>
          <w:rFonts w:ascii="Calibri" w:hAnsi="Calibri" w:cs="Calibri"/>
          <w:b/>
          <w:bCs/>
          <w:sz w:val="22"/>
          <w:szCs w:val="22"/>
        </w:rPr>
        <w:t>14th April</w:t>
      </w:r>
      <w:r w:rsidRPr="0090487F">
        <w:rPr>
          <w:rFonts w:ascii="Calibri" w:hAnsi="Calibri" w:cs="Calibri"/>
          <w:sz w:val="22"/>
          <w:szCs w:val="22"/>
        </w:rPr>
        <w:t xml:space="preserve"> - Summer Term Begins</w:t>
      </w:r>
    </w:p>
    <w:p w14:paraId="3DA47F68" w14:textId="77777777" w:rsidR="0090487F" w:rsidRPr="0090487F" w:rsidRDefault="0090487F" w:rsidP="0090487F">
      <w:pPr>
        <w:numPr>
          <w:ilvl w:val="0"/>
          <w:numId w:val="18"/>
        </w:numPr>
        <w:jc w:val="left"/>
        <w:rPr>
          <w:rFonts w:ascii="Calibri" w:hAnsi="Calibri" w:cs="Calibri"/>
          <w:sz w:val="22"/>
          <w:szCs w:val="22"/>
        </w:rPr>
      </w:pPr>
      <w:r w:rsidRPr="0090487F">
        <w:rPr>
          <w:rFonts w:ascii="Calibri" w:hAnsi="Calibri" w:cs="Calibri"/>
          <w:b/>
          <w:bCs/>
          <w:sz w:val="22"/>
          <w:szCs w:val="22"/>
        </w:rPr>
        <w:t xml:space="preserve">23rd April </w:t>
      </w:r>
      <w:r w:rsidRPr="0090487F">
        <w:rPr>
          <w:rFonts w:ascii="Calibri" w:hAnsi="Calibri" w:cs="Calibri"/>
          <w:sz w:val="22"/>
          <w:szCs w:val="22"/>
        </w:rPr>
        <w:t>- Year 8 Parents Evening </w:t>
      </w:r>
    </w:p>
    <w:p w14:paraId="6AB8813C" w14:textId="77777777" w:rsidR="0090487F" w:rsidRPr="0090487F" w:rsidRDefault="0090487F" w:rsidP="0090487F">
      <w:pPr>
        <w:numPr>
          <w:ilvl w:val="0"/>
          <w:numId w:val="18"/>
        </w:numPr>
        <w:jc w:val="left"/>
        <w:rPr>
          <w:rFonts w:ascii="Calibri" w:hAnsi="Calibri" w:cs="Calibri"/>
          <w:sz w:val="22"/>
          <w:szCs w:val="22"/>
        </w:rPr>
      </w:pPr>
      <w:r w:rsidRPr="0090487F">
        <w:rPr>
          <w:rFonts w:ascii="Calibri" w:hAnsi="Calibri" w:cs="Calibri"/>
          <w:b/>
          <w:bCs/>
          <w:sz w:val="22"/>
          <w:szCs w:val="22"/>
        </w:rPr>
        <w:t>23rd April</w:t>
      </w:r>
      <w:r w:rsidRPr="0090487F">
        <w:rPr>
          <w:rFonts w:ascii="Calibri" w:hAnsi="Calibri" w:cs="Calibri"/>
          <w:sz w:val="22"/>
          <w:szCs w:val="22"/>
        </w:rPr>
        <w:t xml:space="preserve"> - HPV Immunisations </w:t>
      </w:r>
    </w:p>
    <w:p w14:paraId="4342CD70" w14:textId="77777777" w:rsidR="0090487F" w:rsidRPr="0090487F" w:rsidRDefault="0090487F" w:rsidP="0090487F">
      <w:pPr>
        <w:numPr>
          <w:ilvl w:val="0"/>
          <w:numId w:val="18"/>
        </w:numPr>
        <w:jc w:val="left"/>
        <w:rPr>
          <w:rFonts w:ascii="Calibri" w:hAnsi="Calibri" w:cs="Calibri"/>
          <w:sz w:val="22"/>
          <w:szCs w:val="22"/>
        </w:rPr>
      </w:pPr>
      <w:r w:rsidRPr="0090487F">
        <w:rPr>
          <w:rFonts w:ascii="Calibri" w:hAnsi="Calibri" w:cs="Calibri"/>
          <w:b/>
          <w:bCs/>
          <w:sz w:val="22"/>
          <w:szCs w:val="22"/>
        </w:rPr>
        <w:t xml:space="preserve">24th April </w:t>
      </w:r>
      <w:r w:rsidRPr="0090487F">
        <w:rPr>
          <w:rFonts w:ascii="Calibri" w:hAnsi="Calibri" w:cs="Calibri"/>
          <w:sz w:val="22"/>
          <w:szCs w:val="22"/>
        </w:rPr>
        <w:t>- Maths Challenge </w:t>
      </w:r>
    </w:p>
    <w:p w14:paraId="74D01814" w14:textId="77777777" w:rsidR="0090487F" w:rsidRPr="0090487F" w:rsidRDefault="0090487F" w:rsidP="0090487F">
      <w:pPr>
        <w:numPr>
          <w:ilvl w:val="0"/>
          <w:numId w:val="18"/>
        </w:numPr>
        <w:jc w:val="left"/>
        <w:rPr>
          <w:rFonts w:ascii="Calibri" w:hAnsi="Calibri" w:cs="Calibri"/>
          <w:sz w:val="22"/>
          <w:szCs w:val="22"/>
        </w:rPr>
      </w:pPr>
      <w:r w:rsidRPr="0090487F">
        <w:rPr>
          <w:rFonts w:ascii="Calibri" w:hAnsi="Calibri" w:cs="Calibri"/>
          <w:b/>
          <w:bCs/>
          <w:sz w:val="22"/>
          <w:szCs w:val="22"/>
        </w:rPr>
        <w:t>W/C 18th May</w:t>
      </w:r>
      <w:r w:rsidRPr="0090487F">
        <w:rPr>
          <w:rFonts w:ascii="Calibri" w:hAnsi="Calibri" w:cs="Calibri"/>
          <w:sz w:val="22"/>
          <w:szCs w:val="22"/>
        </w:rPr>
        <w:t xml:space="preserve"> - Whole School Council Meetings</w:t>
      </w:r>
    </w:p>
    <w:p w14:paraId="6E38A1A9" w14:textId="77777777" w:rsidR="0090487F" w:rsidRPr="0090487F" w:rsidRDefault="0090487F" w:rsidP="0090487F">
      <w:pPr>
        <w:numPr>
          <w:ilvl w:val="0"/>
          <w:numId w:val="18"/>
        </w:numPr>
        <w:jc w:val="left"/>
        <w:rPr>
          <w:rFonts w:ascii="Calibri" w:hAnsi="Calibri" w:cs="Calibri"/>
          <w:sz w:val="22"/>
          <w:szCs w:val="22"/>
        </w:rPr>
      </w:pPr>
      <w:r w:rsidRPr="0090487F">
        <w:rPr>
          <w:rFonts w:ascii="Calibri" w:hAnsi="Calibri" w:cs="Calibri"/>
          <w:b/>
          <w:bCs/>
          <w:sz w:val="22"/>
          <w:szCs w:val="22"/>
        </w:rPr>
        <w:t>12th June</w:t>
      </w:r>
      <w:r w:rsidRPr="0090487F">
        <w:rPr>
          <w:rFonts w:ascii="Calibri" w:hAnsi="Calibri" w:cs="Calibri"/>
          <w:sz w:val="22"/>
          <w:szCs w:val="22"/>
        </w:rPr>
        <w:t xml:space="preserve"> - Year 8 informed of options choices </w:t>
      </w:r>
    </w:p>
    <w:p w14:paraId="0D9ECDE7" w14:textId="77777777" w:rsidR="0090487F" w:rsidRPr="0090487F" w:rsidRDefault="0090487F" w:rsidP="0090487F">
      <w:pPr>
        <w:numPr>
          <w:ilvl w:val="0"/>
          <w:numId w:val="18"/>
        </w:numPr>
        <w:jc w:val="left"/>
        <w:rPr>
          <w:rFonts w:ascii="Calibri" w:hAnsi="Calibri" w:cs="Calibri"/>
          <w:sz w:val="22"/>
          <w:szCs w:val="22"/>
        </w:rPr>
      </w:pPr>
      <w:r w:rsidRPr="0090487F">
        <w:rPr>
          <w:rFonts w:ascii="Calibri" w:hAnsi="Calibri" w:cs="Calibri"/>
          <w:b/>
          <w:bCs/>
          <w:sz w:val="22"/>
          <w:szCs w:val="22"/>
        </w:rPr>
        <w:t>16th July</w:t>
      </w:r>
      <w:r w:rsidRPr="0090487F">
        <w:rPr>
          <w:rFonts w:ascii="Calibri" w:hAnsi="Calibri" w:cs="Calibri"/>
          <w:sz w:val="22"/>
          <w:szCs w:val="22"/>
        </w:rPr>
        <w:t xml:space="preserve"> - Activities Day 2</w:t>
      </w:r>
    </w:p>
    <w:p w14:paraId="204DD3FD" w14:textId="77777777" w:rsidR="0090487F" w:rsidRPr="0090487F" w:rsidRDefault="0090487F" w:rsidP="0090487F">
      <w:pPr>
        <w:numPr>
          <w:ilvl w:val="0"/>
          <w:numId w:val="18"/>
        </w:numPr>
        <w:jc w:val="left"/>
        <w:rPr>
          <w:rFonts w:ascii="Calibri" w:hAnsi="Calibri" w:cs="Calibri"/>
          <w:sz w:val="22"/>
          <w:szCs w:val="22"/>
        </w:rPr>
      </w:pPr>
      <w:r w:rsidRPr="0090487F">
        <w:rPr>
          <w:rFonts w:ascii="Calibri" w:hAnsi="Calibri" w:cs="Calibri"/>
          <w:b/>
          <w:bCs/>
          <w:sz w:val="22"/>
          <w:szCs w:val="22"/>
        </w:rPr>
        <w:t>17th July</w:t>
      </w:r>
      <w:r w:rsidRPr="0090487F">
        <w:rPr>
          <w:rFonts w:ascii="Calibri" w:hAnsi="Calibri" w:cs="Calibri"/>
          <w:sz w:val="22"/>
          <w:szCs w:val="22"/>
        </w:rPr>
        <w:t xml:space="preserve"> - School Closes for summer at 12:30</w:t>
      </w:r>
    </w:p>
    <w:p w14:paraId="46E0B13E" w14:textId="77777777" w:rsidR="0090487F" w:rsidRDefault="0090487F" w:rsidP="0090487F">
      <w:pPr>
        <w:jc w:val="left"/>
        <w:rPr>
          <w:rFonts w:ascii="Calibri" w:hAnsi="Calibri" w:cs="Calibri"/>
          <w:sz w:val="22"/>
          <w:szCs w:val="22"/>
        </w:rPr>
      </w:pPr>
    </w:p>
    <w:p w14:paraId="64CA45CF" w14:textId="715AE3C3" w:rsidR="0090487F" w:rsidRPr="0090487F" w:rsidRDefault="0090487F" w:rsidP="0090487F">
      <w:pPr>
        <w:jc w:val="left"/>
        <w:rPr>
          <w:rFonts w:ascii="Calibri" w:hAnsi="Calibri" w:cs="Calibri"/>
          <w:sz w:val="22"/>
          <w:szCs w:val="22"/>
        </w:rPr>
      </w:pPr>
      <w:r w:rsidRPr="0090487F">
        <w:rPr>
          <w:rFonts w:ascii="Calibri" w:hAnsi="Calibri" w:cs="Calibri"/>
          <w:sz w:val="22"/>
          <w:szCs w:val="22"/>
        </w:rPr>
        <w:t>On behalf of the staff and governors at Brentford, I would like to thank you for your continued support this half term. We wish you and your family a restful and enjoyable half-term break.</w:t>
      </w:r>
    </w:p>
    <w:p w14:paraId="51D562A2" w14:textId="77777777" w:rsidR="0090487F" w:rsidRDefault="0090487F" w:rsidP="0090487F">
      <w:pPr>
        <w:jc w:val="left"/>
        <w:rPr>
          <w:rFonts w:ascii="Calibri" w:hAnsi="Calibri" w:cs="Calibri"/>
          <w:sz w:val="22"/>
          <w:szCs w:val="22"/>
        </w:rPr>
      </w:pPr>
    </w:p>
    <w:p w14:paraId="3EE4F92E" w14:textId="34FC65AD" w:rsidR="0090487F" w:rsidRDefault="0090487F" w:rsidP="0090487F">
      <w:pPr>
        <w:jc w:val="left"/>
        <w:rPr>
          <w:rFonts w:ascii="Calibri" w:hAnsi="Calibri" w:cs="Calibri"/>
          <w:sz w:val="22"/>
          <w:szCs w:val="22"/>
        </w:rPr>
      </w:pPr>
      <w:r w:rsidRPr="0090487F">
        <w:rPr>
          <w:rFonts w:ascii="Calibri" w:hAnsi="Calibri" w:cs="Calibri"/>
          <w:sz w:val="22"/>
          <w:szCs w:val="22"/>
        </w:rPr>
        <w:t>Yours sincerely,</w:t>
      </w:r>
    </w:p>
    <w:p w14:paraId="226D8A72" w14:textId="77777777" w:rsidR="0090487F" w:rsidRPr="0090487F" w:rsidRDefault="0090487F" w:rsidP="0090487F">
      <w:pPr>
        <w:jc w:val="left"/>
        <w:rPr>
          <w:rFonts w:ascii="Calibri" w:hAnsi="Calibri" w:cs="Calibri"/>
          <w:sz w:val="22"/>
          <w:szCs w:val="22"/>
        </w:rPr>
      </w:pPr>
    </w:p>
    <w:p w14:paraId="2CE70686" w14:textId="77777777" w:rsidR="0090487F" w:rsidRDefault="0090487F" w:rsidP="0090487F">
      <w:pPr>
        <w:jc w:val="left"/>
        <w:rPr>
          <w:rFonts w:ascii="Calibri" w:hAnsi="Calibri" w:cs="Calibri"/>
          <w:sz w:val="22"/>
          <w:szCs w:val="22"/>
        </w:rPr>
      </w:pPr>
      <w:r w:rsidRPr="0090487F">
        <w:rPr>
          <w:rFonts w:ascii="Brush Script MT" w:hAnsi="Brush Script MT" w:cs="Calibri"/>
          <w:sz w:val="28"/>
          <w:szCs w:val="28"/>
        </w:rPr>
        <w:t>Miss Curr</w:t>
      </w:r>
      <w:r w:rsidRPr="0090487F">
        <w:rPr>
          <w:rFonts w:ascii="Brush Script MT" w:hAnsi="Brush Script MT" w:cs="Calibri"/>
          <w:sz w:val="28"/>
          <w:szCs w:val="28"/>
        </w:rPr>
        <w:br/>
      </w:r>
    </w:p>
    <w:p w14:paraId="1FE75DE9" w14:textId="348F0805" w:rsidR="0090487F" w:rsidRDefault="0090487F" w:rsidP="0090487F">
      <w:pPr>
        <w:jc w:val="left"/>
        <w:rPr>
          <w:rFonts w:ascii="Calibri" w:hAnsi="Calibri" w:cs="Calibri"/>
          <w:sz w:val="22"/>
          <w:szCs w:val="22"/>
        </w:rPr>
      </w:pPr>
      <w:r>
        <w:rPr>
          <w:rFonts w:ascii="Calibri" w:hAnsi="Calibri" w:cs="Calibri"/>
          <w:sz w:val="22"/>
          <w:szCs w:val="22"/>
        </w:rPr>
        <w:t>Ms A Curr</w:t>
      </w:r>
    </w:p>
    <w:p w14:paraId="71383186" w14:textId="35F1FF99" w:rsidR="0090487F" w:rsidRPr="0090487F" w:rsidRDefault="0090487F" w:rsidP="0090487F">
      <w:pPr>
        <w:jc w:val="left"/>
        <w:rPr>
          <w:rFonts w:ascii="Calibri" w:hAnsi="Calibri" w:cs="Calibri"/>
          <w:b/>
          <w:bCs/>
          <w:sz w:val="22"/>
          <w:szCs w:val="22"/>
        </w:rPr>
      </w:pPr>
      <w:r w:rsidRPr="0090487F">
        <w:rPr>
          <w:rFonts w:ascii="Calibri" w:hAnsi="Calibri" w:cs="Calibri"/>
          <w:b/>
          <w:bCs/>
          <w:sz w:val="22"/>
          <w:szCs w:val="22"/>
        </w:rPr>
        <w:t>Head of Year 8</w:t>
      </w:r>
    </w:p>
    <w:p w14:paraId="3BAF9C64" w14:textId="77777777" w:rsidR="00090D28" w:rsidRPr="00525B9C" w:rsidRDefault="00090D28" w:rsidP="00264D8A">
      <w:pPr>
        <w:rPr>
          <w:rFonts w:asciiTheme="majorHAnsi" w:hAnsiTheme="majorHAnsi" w:cstheme="majorHAnsi"/>
          <w:sz w:val="22"/>
          <w:szCs w:val="22"/>
        </w:rPr>
      </w:pPr>
    </w:p>
    <w:sectPr w:rsidR="00090D28" w:rsidRPr="00525B9C" w:rsidSect="00704BA3">
      <w:headerReference w:type="first" r:id="rId10"/>
      <w:pgSz w:w="11906" w:h="16838" w:code="9"/>
      <w:pgMar w:top="2694" w:right="1376" w:bottom="1702" w:left="1440" w:header="360" w:footer="1171"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EAB3D2" w14:textId="77777777" w:rsidR="00096E21" w:rsidRDefault="00096E21">
      <w:r>
        <w:separator/>
      </w:r>
    </w:p>
  </w:endnote>
  <w:endnote w:type="continuationSeparator" w:id="0">
    <w:p w14:paraId="78F87F62" w14:textId="77777777" w:rsidR="00096E21" w:rsidRDefault="00096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6621DA" w14:textId="77777777" w:rsidR="00096E21" w:rsidRDefault="00096E21">
      <w:r>
        <w:separator/>
      </w:r>
    </w:p>
  </w:footnote>
  <w:footnote w:type="continuationSeparator" w:id="0">
    <w:p w14:paraId="1972757F" w14:textId="77777777" w:rsidR="00096E21" w:rsidRDefault="00096E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48EEC" w14:textId="48469E9A" w:rsidR="00FF569C" w:rsidRDefault="00FF569C">
    <w:pPr>
      <w:pStyle w:val="Header"/>
      <w:rPr>
        <w:noProof/>
      </w:rPr>
    </w:pPr>
    <w:r>
      <w:rPr>
        <w:noProof/>
      </w:rPr>
      <w:drawing>
        <wp:anchor distT="0" distB="0" distL="114300" distR="114300" simplePos="0" relativeHeight="251661312" behindDoc="1" locked="0" layoutInCell="1" allowOverlap="1" wp14:anchorId="4DBA526D" wp14:editId="7CE0E814">
          <wp:simplePos x="0" y="0"/>
          <wp:positionH relativeFrom="column">
            <wp:posOffset>-904875</wp:posOffset>
          </wp:positionH>
          <wp:positionV relativeFrom="paragraph">
            <wp:posOffset>-234315</wp:posOffset>
          </wp:positionV>
          <wp:extent cx="7581588" cy="10681970"/>
          <wp:effectExtent l="0" t="0" r="635" b="5080"/>
          <wp:wrapNone/>
          <wp:docPr id="538355863"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116752" name="Picture 1" descr="A screenshot of a cell phon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81588" cy="10681970"/>
                  </a:xfrm>
                  <a:prstGeom prst="rect">
                    <a:avLst/>
                  </a:prstGeom>
                </pic:spPr>
              </pic:pic>
            </a:graphicData>
          </a:graphic>
          <wp14:sizeRelH relativeFrom="margin">
            <wp14:pctWidth>0</wp14:pctWidth>
          </wp14:sizeRelH>
          <wp14:sizeRelV relativeFrom="margin">
            <wp14:pctHeight>0</wp14:pctHeight>
          </wp14:sizeRelV>
        </wp:anchor>
      </w:drawing>
    </w:r>
  </w:p>
  <w:p w14:paraId="4099C3DF" w14:textId="484CE053" w:rsidR="006C292A" w:rsidRDefault="006C29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D9BC90B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AA318A"/>
    <w:multiLevelType w:val="multilevel"/>
    <w:tmpl w:val="83D40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4C6C71"/>
    <w:multiLevelType w:val="multilevel"/>
    <w:tmpl w:val="105A8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484D13"/>
    <w:multiLevelType w:val="multilevel"/>
    <w:tmpl w:val="3B940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144208"/>
    <w:multiLevelType w:val="hybridMultilevel"/>
    <w:tmpl w:val="B972B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294CB2"/>
    <w:multiLevelType w:val="multilevel"/>
    <w:tmpl w:val="FCC80E2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30916233"/>
    <w:multiLevelType w:val="multilevel"/>
    <w:tmpl w:val="3708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6850A5"/>
    <w:multiLevelType w:val="multilevel"/>
    <w:tmpl w:val="01CC5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F25135"/>
    <w:multiLevelType w:val="hybridMultilevel"/>
    <w:tmpl w:val="3B0CC65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7204C36"/>
    <w:multiLevelType w:val="hybridMultilevel"/>
    <w:tmpl w:val="06FC2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0C57D44"/>
    <w:multiLevelType w:val="hybridMultilevel"/>
    <w:tmpl w:val="CF2E8D0A"/>
    <w:lvl w:ilvl="0" w:tplc="08090001">
      <w:start w:val="1"/>
      <w:numFmt w:val="bullet"/>
      <w:lvlText w:val=""/>
      <w:lvlJc w:val="left"/>
      <w:pPr>
        <w:ind w:left="-708" w:hanging="360"/>
      </w:pPr>
      <w:rPr>
        <w:rFonts w:ascii="Symbol" w:hAnsi="Symbol" w:hint="default"/>
      </w:rPr>
    </w:lvl>
    <w:lvl w:ilvl="1" w:tplc="08090003" w:tentative="1">
      <w:start w:val="1"/>
      <w:numFmt w:val="bullet"/>
      <w:lvlText w:val="o"/>
      <w:lvlJc w:val="left"/>
      <w:pPr>
        <w:ind w:left="12" w:hanging="360"/>
      </w:pPr>
      <w:rPr>
        <w:rFonts w:ascii="Courier New" w:hAnsi="Courier New" w:cs="Courier New" w:hint="default"/>
      </w:rPr>
    </w:lvl>
    <w:lvl w:ilvl="2" w:tplc="08090005" w:tentative="1">
      <w:start w:val="1"/>
      <w:numFmt w:val="bullet"/>
      <w:lvlText w:val=""/>
      <w:lvlJc w:val="left"/>
      <w:pPr>
        <w:ind w:left="732" w:hanging="360"/>
      </w:pPr>
      <w:rPr>
        <w:rFonts w:ascii="Wingdings" w:hAnsi="Wingdings" w:hint="default"/>
      </w:rPr>
    </w:lvl>
    <w:lvl w:ilvl="3" w:tplc="08090001" w:tentative="1">
      <w:start w:val="1"/>
      <w:numFmt w:val="bullet"/>
      <w:lvlText w:val=""/>
      <w:lvlJc w:val="left"/>
      <w:pPr>
        <w:ind w:left="1452" w:hanging="360"/>
      </w:pPr>
      <w:rPr>
        <w:rFonts w:ascii="Symbol" w:hAnsi="Symbol" w:hint="default"/>
      </w:rPr>
    </w:lvl>
    <w:lvl w:ilvl="4" w:tplc="08090003" w:tentative="1">
      <w:start w:val="1"/>
      <w:numFmt w:val="bullet"/>
      <w:lvlText w:val="o"/>
      <w:lvlJc w:val="left"/>
      <w:pPr>
        <w:ind w:left="2172" w:hanging="360"/>
      </w:pPr>
      <w:rPr>
        <w:rFonts w:ascii="Courier New" w:hAnsi="Courier New" w:cs="Courier New" w:hint="default"/>
      </w:rPr>
    </w:lvl>
    <w:lvl w:ilvl="5" w:tplc="08090005" w:tentative="1">
      <w:start w:val="1"/>
      <w:numFmt w:val="bullet"/>
      <w:lvlText w:val=""/>
      <w:lvlJc w:val="left"/>
      <w:pPr>
        <w:ind w:left="2892" w:hanging="360"/>
      </w:pPr>
      <w:rPr>
        <w:rFonts w:ascii="Wingdings" w:hAnsi="Wingdings" w:hint="default"/>
      </w:rPr>
    </w:lvl>
    <w:lvl w:ilvl="6" w:tplc="08090001" w:tentative="1">
      <w:start w:val="1"/>
      <w:numFmt w:val="bullet"/>
      <w:lvlText w:val=""/>
      <w:lvlJc w:val="left"/>
      <w:pPr>
        <w:ind w:left="3612" w:hanging="360"/>
      </w:pPr>
      <w:rPr>
        <w:rFonts w:ascii="Symbol" w:hAnsi="Symbol" w:hint="default"/>
      </w:rPr>
    </w:lvl>
    <w:lvl w:ilvl="7" w:tplc="08090003" w:tentative="1">
      <w:start w:val="1"/>
      <w:numFmt w:val="bullet"/>
      <w:lvlText w:val="o"/>
      <w:lvlJc w:val="left"/>
      <w:pPr>
        <w:ind w:left="4332" w:hanging="360"/>
      </w:pPr>
      <w:rPr>
        <w:rFonts w:ascii="Courier New" w:hAnsi="Courier New" w:cs="Courier New" w:hint="default"/>
      </w:rPr>
    </w:lvl>
    <w:lvl w:ilvl="8" w:tplc="08090005" w:tentative="1">
      <w:start w:val="1"/>
      <w:numFmt w:val="bullet"/>
      <w:lvlText w:val=""/>
      <w:lvlJc w:val="left"/>
      <w:pPr>
        <w:ind w:left="5052" w:hanging="360"/>
      </w:pPr>
      <w:rPr>
        <w:rFonts w:ascii="Wingdings" w:hAnsi="Wingdings" w:hint="default"/>
      </w:rPr>
    </w:lvl>
  </w:abstractNum>
  <w:abstractNum w:abstractNumId="11" w15:restartNumberingAfterBreak="0">
    <w:nsid w:val="71412A07"/>
    <w:multiLevelType w:val="multilevel"/>
    <w:tmpl w:val="3676D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CA4E8F"/>
    <w:multiLevelType w:val="hybridMultilevel"/>
    <w:tmpl w:val="F1DAF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3A10AB"/>
    <w:multiLevelType w:val="multilevel"/>
    <w:tmpl w:val="3E161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131A34"/>
    <w:multiLevelType w:val="hybridMultilevel"/>
    <w:tmpl w:val="CD5E4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893EA8"/>
    <w:multiLevelType w:val="multilevel"/>
    <w:tmpl w:val="D0084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46252E"/>
    <w:multiLevelType w:val="multilevel"/>
    <w:tmpl w:val="2C985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860D32"/>
    <w:multiLevelType w:val="hybridMultilevel"/>
    <w:tmpl w:val="E44AA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8344483">
    <w:abstractNumId w:val="9"/>
  </w:num>
  <w:num w:numId="2" w16cid:durableId="806895791">
    <w:abstractNumId w:val="0"/>
  </w:num>
  <w:num w:numId="3" w16cid:durableId="154685820">
    <w:abstractNumId w:val="12"/>
  </w:num>
  <w:num w:numId="4" w16cid:durableId="506558979">
    <w:abstractNumId w:val="1"/>
  </w:num>
  <w:num w:numId="5" w16cid:durableId="1901670391">
    <w:abstractNumId w:val="10"/>
  </w:num>
  <w:num w:numId="6" w16cid:durableId="1298878115">
    <w:abstractNumId w:val="4"/>
  </w:num>
  <w:num w:numId="7" w16cid:durableId="1888684445">
    <w:abstractNumId w:val="8"/>
  </w:num>
  <w:num w:numId="8" w16cid:durableId="980497914">
    <w:abstractNumId w:val="3"/>
  </w:num>
  <w:num w:numId="9" w16cid:durableId="596908820">
    <w:abstractNumId w:val="16"/>
  </w:num>
  <w:num w:numId="10" w16cid:durableId="1993680360">
    <w:abstractNumId w:val="2"/>
  </w:num>
  <w:num w:numId="11" w16cid:durableId="1724523578">
    <w:abstractNumId w:val="5"/>
  </w:num>
  <w:num w:numId="12" w16cid:durableId="570970450">
    <w:abstractNumId w:val="11"/>
  </w:num>
  <w:num w:numId="13" w16cid:durableId="248737339">
    <w:abstractNumId w:val="15"/>
  </w:num>
  <w:num w:numId="14" w16cid:durableId="1638997093">
    <w:abstractNumId w:val="17"/>
  </w:num>
  <w:num w:numId="15" w16cid:durableId="1147013643">
    <w:abstractNumId w:val="14"/>
  </w:num>
  <w:num w:numId="16" w16cid:durableId="1121877441">
    <w:abstractNumId w:val="6"/>
  </w:num>
  <w:num w:numId="17" w16cid:durableId="113642749">
    <w:abstractNumId w:val="7"/>
  </w:num>
  <w:num w:numId="18" w16cid:durableId="7919393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A63"/>
    <w:rsid w:val="00020B87"/>
    <w:rsid w:val="00047D61"/>
    <w:rsid w:val="000748F1"/>
    <w:rsid w:val="00074FC7"/>
    <w:rsid w:val="00085707"/>
    <w:rsid w:val="00090D28"/>
    <w:rsid w:val="00096E21"/>
    <w:rsid w:val="000C6BB8"/>
    <w:rsid w:val="000D6DC9"/>
    <w:rsid w:val="000F4B02"/>
    <w:rsid w:val="00116334"/>
    <w:rsid w:val="00154E0F"/>
    <w:rsid w:val="00161FAC"/>
    <w:rsid w:val="001629CF"/>
    <w:rsid w:val="001711D2"/>
    <w:rsid w:val="001B6BEA"/>
    <w:rsid w:val="00233FB7"/>
    <w:rsid w:val="00253CAF"/>
    <w:rsid w:val="002562B1"/>
    <w:rsid w:val="00264D8A"/>
    <w:rsid w:val="00265BEF"/>
    <w:rsid w:val="00267F4A"/>
    <w:rsid w:val="002E4872"/>
    <w:rsid w:val="003020F8"/>
    <w:rsid w:val="00313231"/>
    <w:rsid w:val="00335F19"/>
    <w:rsid w:val="00344AA8"/>
    <w:rsid w:val="00346AE1"/>
    <w:rsid w:val="00356A63"/>
    <w:rsid w:val="00371F3A"/>
    <w:rsid w:val="003A624E"/>
    <w:rsid w:val="003C0A74"/>
    <w:rsid w:val="0040735F"/>
    <w:rsid w:val="004322FF"/>
    <w:rsid w:val="004359C6"/>
    <w:rsid w:val="00437586"/>
    <w:rsid w:val="00462CB4"/>
    <w:rsid w:val="00487DB5"/>
    <w:rsid w:val="004A0862"/>
    <w:rsid w:val="004A404D"/>
    <w:rsid w:val="004D4E59"/>
    <w:rsid w:val="005023C0"/>
    <w:rsid w:val="005225D9"/>
    <w:rsid w:val="00525B9C"/>
    <w:rsid w:val="0053317E"/>
    <w:rsid w:val="00534784"/>
    <w:rsid w:val="00535580"/>
    <w:rsid w:val="00551DE1"/>
    <w:rsid w:val="00576D10"/>
    <w:rsid w:val="005D28F3"/>
    <w:rsid w:val="005D6453"/>
    <w:rsid w:val="005E33B2"/>
    <w:rsid w:val="00601DE8"/>
    <w:rsid w:val="0065274A"/>
    <w:rsid w:val="00687286"/>
    <w:rsid w:val="00687B19"/>
    <w:rsid w:val="006C292A"/>
    <w:rsid w:val="006D786A"/>
    <w:rsid w:val="006F3BEF"/>
    <w:rsid w:val="00704BA3"/>
    <w:rsid w:val="007146FC"/>
    <w:rsid w:val="00770AD9"/>
    <w:rsid w:val="00773F9C"/>
    <w:rsid w:val="00815D05"/>
    <w:rsid w:val="0083719A"/>
    <w:rsid w:val="00837F42"/>
    <w:rsid w:val="008518DA"/>
    <w:rsid w:val="00873C5A"/>
    <w:rsid w:val="00874C5A"/>
    <w:rsid w:val="00882DD2"/>
    <w:rsid w:val="0088391D"/>
    <w:rsid w:val="0090487F"/>
    <w:rsid w:val="009B198A"/>
    <w:rsid w:val="009B31DD"/>
    <w:rsid w:val="00A15DA6"/>
    <w:rsid w:val="00A438CA"/>
    <w:rsid w:val="00A67628"/>
    <w:rsid w:val="00A71FC5"/>
    <w:rsid w:val="00A87A79"/>
    <w:rsid w:val="00AA03F1"/>
    <w:rsid w:val="00AE192B"/>
    <w:rsid w:val="00B114BD"/>
    <w:rsid w:val="00B6052E"/>
    <w:rsid w:val="00B64CF6"/>
    <w:rsid w:val="00B751A2"/>
    <w:rsid w:val="00B75283"/>
    <w:rsid w:val="00B87B08"/>
    <w:rsid w:val="00BA287E"/>
    <w:rsid w:val="00BE0652"/>
    <w:rsid w:val="00C15EF3"/>
    <w:rsid w:val="00C5614B"/>
    <w:rsid w:val="00C7437D"/>
    <w:rsid w:val="00CB10C8"/>
    <w:rsid w:val="00CB45AB"/>
    <w:rsid w:val="00CD61A7"/>
    <w:rsid w:val="00CE4105"/>
    <w:rsid w:val="00CF2563"/>
    <w:rsid w:val="00CF5274"/>
    <w:rsid w:val="00D01FB2"/>
    <w:rsid w:val="00D07690"/>
    <w:rsid w:val="00D62189"/>
    <w:rsid w:val="00D84147"/>
    <w:rsid w:val="00DB1FEB"/>
    <w:rsid w:val="00DB2783"/>
    <w:rsid w:val="00DB2CBB"/>
    <w:rsid w:val="00DC2514"/>
    <w:rsid w:val="00DE4C51"/>
    <w:rsid w:val="00E01562"/>
    <w:rsid w:val="00E36BE0"/>
    <w:rsid w:val="00E75C08"/>
    <w:rsid w:val="00EB7025"/>
    <w:rsid w:val="00F04C24"/>
    <w:rsid w:val="00F351A0"/>
    <w:rsid w:val="00F5584B"/>
    <w:rsid w:val="00FA20EF"/>
    <w:rsid w:val="00FC5275"/>
    <w:rsid w:val="00FD471A"/>
    <w:rsid w:val="00FF569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703EC0"/>
  <w15:docId w15:val="{3BD3936F-3ECA-4B7F-B3D4-7AEC7E14D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Body"/>
    <w:qFormat/>
    <w:pPr>
      <w:tabs>
        <w:tab w:val="left" w:pos="6480"/>
        <w:tab w:val="left" w:pos="7920"/>
        <w:tab w:val="right" w:pos="9810"/>
      </w:tabs>
      <w:jc w:val="both"/>
    </w:pPr>
    <w:rPr>
      <w:rFonts w:ascii="Arial" w:eastAsia="Times New Roman" w:hAnsi="Arial"/>
      <w:sz w:val="24"/>
      <w:lang w:eastAsia="en-GB"/>
    </w:rPr>
  </w:style>
  <w:style w:type="paragraph" w:styleId="Heading1">
    <w:name w:val="heading 1"/>
    <w:basedOn w:val="Normal"/>
    <w:next w:val="Normal"/>
    <w:qFormat/>
    <w:pPr>
      <w:keepNext/>
      <w:jc w:val="right"/>
      <w:outlineLvl w:val="0"/>
    </w:pPr>
    <w:rPr>
      <w:b/>
      <w:noProof/>
      <w:sz w:val="20"/>
    </w:rPr>
  </w:style>
  <w:style w:type="paragraph" w:styleId="Heading3">
    <w:name w:val="heading 3"/>
    <w:basedOn w:val="Normal"/>
    <w:next w:val="Normal"/>
    <w:link w:val="Heading3Char"/>
    <w:semiHidden/>
    <w:unhideWhenUsed/>
    <w:qFormat/>
    <w:rsid w:val="00090D28"/>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character" w:styleId="Emphasis">
    <w:name w:val="Emphasis"/>
    <w:aliases w:val="Reference"/>
    <w:qFormat/>
    <w:rPr>
      <w:sz w:val="21"/>
      <w:szCs w:val="21"/>
    </w:rPr>
  </w:style>
  <w:style w:type="character" w:styleId="Strong">
    <w:name w:val="Strong"/>
    <w:aliases w:val="Address Date"/>
    <w:uiPriority w:val="22"/>
    <w:qFormat/>
    <w:rPr>
      <w:szCs w:val="24"/>
    </w:rPr>
  </w:style>
  <w:style w:type="paragraph" w:styleId="Subtitle">
    <w:name w:val="Subtitle"/>
    <w:aliases w:val="Byline"/>
    <w:basedOn w:val="Normal"/>
    <w:next w:val="Normal"/>
    <w:link w:val="SubtitleChar"/>
    <w:qFormat/>
    <w:rPr>
      <w:b/>
    </w:rPr>
  </w:style>
  <w:style w:type="character" w:customStyle="1" w:styleId="SubtitleChar">
    <w:name w:val="Subtitle Char"/>
    <w:aliases w:val="Byline Char"/>
    <w:basedOn w:val="DefaultParagraphFont"/>
    <w:link w:val="Subtitle"/>
    <w:rPr>
      <w:rFonts w:ascii="Arial" w:eastAsia="Times New Roman" w:hAnsi="Arial"/>
      <w:b/>
      <w:sz w:val="24"/>
      <w:lang w:eastAsia="en-GB"/>
    </w:rPr>
  </w:style>
  <w:style w:type="paragraph" w:customStyle="1" w:styleId="NoteLevel2">
    <w:name w:val="Note Level 2"/>
    <w:aliases w:val="Subject"/>
    <w:basedOn w:val="Normal"/>
    <w:uiPriority w:val="1"/>
    <w:qFormat/>
    <w:rPr>
      <w:b/>
    </w:rPr>
  </w:style>
  <w:style w:type="paragraph" w:styleId="Footer">
    <w:name w:val="footer"/>
    <w:basedOn w:val="Normal"/>
    <w:link w:val="FooterChar"/>
    <w:pPr>
      <w:tabs>
        <w:tab w:val="clear" w:pos="6480"/>
        <w:tab w:val="clear" w:pos="7920"/>
        <w:tab w:val="clear" w:pos="9810"/>
        <w:tab w:val="center" w:pos="4320"/>
        <w:tab w:val="right" w:pos="8640"/>
      </w:tabs>
    </w:pPr>
  </w:style>
  <w:style w:type="character" w:customStyle="1" w:styleId="FooterChar">
    <w:name w:val="Footer Char"/>
    <w:basedOn w:val="DefaultParagraphFont"/>
    <w:link w:val="Footer"/>
    <w:rPr>
      <w:rFonts w:ascii="Arial" w:eastAsia="Times New Roman" w:hAnsi="Arial"/>
      <w:sz w:val="24"/>
      <w:lang w:eastAsia="en-GB"/>
    </w:rPr>
  </w:style>
  <w:style w:type="paragraph" w:styleId="ListParagraph">
    <w:name w:val="List Paragraph"/>
    <w:basedOn w:val="Normal"/>
    <w:uiPriority w:val="34"/>
    <w:qFormat/>
    <w:pPr>
      <w:ind w:left="720"/>
      <w:contextualSpacing/>
    </w:pPr>
  </w:style>
  <w:style w:type="character" w:customStyle="1" w:styleId="definition">
    <w:name w:val="definition"/>
    <w:basedOn w:val="DefaultParagraphFont"/>
  </w:style>
  <w:style w:type="paragraph" w:styleId="NormalWeb">
    <w:name w:val="Normal (Web)"/>
    <w:basedOn w:val="Normal"/>
    <w:uiPriority w:val="99"/>
    <w:unhideWhenUsed/>
    <w:pPr>
      <w:tabs>
        <w:tab w:val="clear" w:pos="6480"/>
        <w:tab w:val="clear" w:pos="7920"/>
        <w:tab w:val="clear" w:pos="9810"/>
      </w:tabs>
      <w:spacing w:before="100" w:beforeAutospacing="1" w:after="240"/>
      <w:jc w:val="left"/>
    </w:pPr>
    <w:rPr>
      <w:rFonts w:ascii="Times New Roman" w:hAnsi="Times New Roman"/>
      <w:szCs w:val="24"/>
    </w:rPr>
  </w:style>
  <w:style w:type="paragraph" w:styleId="BalloonText">
    <w:name w:val="Balloon Text"/>
    <w:basedOn w:val="Normal"/>
    <w:link w:val="BalloonTextChar"/>
    <w:semiHidden/>
    <w:unhideWhenUsed/>
    <w:rsid w:val="00A438CA"/>
    <w:rPr>
      <w:rFonts w:ascii="Segoe UI" w:hAnsi="Segoe UI" w:cs="Segoe UI"/>
      <w:sz w:val="18"/>
      <w:szCs w:val="18"/>
    </w:rPr>
  </w:style>
  <w:style w:type="character" w:customStyle="1" w:styleId="BalloonTextChar">
    <w:name w:val="Balloon Text Char"/>
    <w:basedOn w:val="DefaultParagraphFont"/>
    <w:link w:val="BalloonText"/>
    <w:semiHidden/>
    <w:rsid w:val="00A438CA"/>
    <w:rPr>
      <w:rFonts w:ascii="Segoe UI" w:eastAsia="Times New Roman" w:hAnsi="Segoe UI" w:cs="Segoe UI"/>
      <w:sz w:val="18"/>
      <w:szCs w:val="18"/>
      <w:lang w:eastAsia="en-GB"/>
    </w:rPr>
  </w:style>
  <w:style w:type="character" w:styleId="Hyperlink">
    <w:name w:val="Hyperlink"/>
    <w:basedOn w:val="DefaultParagraphFont"/>
    <w:uiPriority w:val="99"/>
    <w:unhideWhenUsed/>
    <w:rsid w:val="00EB7025"/>
    <w:rPr>
      <w:color w:val="0000FF"/>
      <w:u w:val="single"/>
    </w:rPr>
  </w:style>
  <w:style w:type="paragraph" w:customStyle="1" w:styleId="xmsonormal">
    <w:name w:val="x_msonormal"/>
    <w:basedOn w:val="Normal"/>
    <w:rsid w:val="00233FB7"/>
    <w:pPr>
      <w:tabs>
        <w:tab w:val="clear" w:pos="6480"/>
        <w:tab w:val="clear" w:pos="7920"/>
        <w:tab w:val="clear" w:pos="9810"/>
      </w:tabs>
      <w:spacing w:before="100" w:beforeAutospacing="1" w:after="100" w:afterAutospacing="1"/>
      <w:jc w:val="left"/>
    </w:pPr>
    <w:rPr>
      <w:rFonts w:ascii="Times New Roman" w:hAnsi="Times New Roman"/>
      <w:szCs w:val="24"/>
    </w:rPr>
  </w:style>
  <w:style w:type="character" w:styleId="UnresolvedMention">
    <w:name w:val="Unresolved Mention"/>
    <w:basedOn w:val="DefaultParagraphFont"/>
    <w:uiPriority w:val="99"/>
    <w:semiHidden/>
    <w:unhideWhenUsed/>
    <w:rsid w:val="00DC2514"/>
    <w:rPr>
      <w:color w:val="605E5C"/>
      <w:shd w:val="clear" w:color="auto" w:fill="E1DFDD"/>
    </w:rPr>
  </w:style>
  <w:style w:type="character" w:customStyle="1" w:styleId="Heading3Char">
    <w:name w:val="Heading 3 Char"/>
    <w:basedOn w:val="DefaultParagraphFont"/>
    <w:link w:val="Heading3"/>
    <w:semiHidden/>
    <w:rsid w:val="00090D28"/>
    <w:rPr>
      <w:rFonts w:asciiTheme="majorHAnsi" w:eastAsiaTheme="majorEastAsia" w:hAnsiTheme="majorHAnsi" w:cstheme="majorBidi"/>
      <w:color w:val="243F60"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007268">
      <w:bodyDiv w:val="1"/>
      <w:marLeft w:val="0"/>
      <w:marRight w:val="0"/>
      <w:marTop w:val="0"/>
      <w:marBottom w:val="0"/>
      <w:divBdr>
        <w:top w:val="none" w:sz="0" w:space="0" w:color="auto"/>
        <w:left w:val="none" w:sz="0" w:space="0" w:color="auto"/>
        <w:bottom w:val="none" w:sz="0" w:space="0" w:color="auto"/>
        <w:right w:val="none" w:sz="0" w:space="0" w:color="auto"/>
      </w:divBdr>
    </w:div>
    <w:div w:id="932200202">
      <w:bodyDiv w:val="1"/>
      <w:marLeft w:val="0"/>
      <w:marRight w:val="0"/>
      <w:marTop w:val="0"/>
      <w:marBottom w:val="0"/>
      <w:divBdr>
        <w:top w:val="none" w:sz="0" w:space="0" w:color="auto"/>
        <w:left w:val="none" w:sz="0" w:space="0" w:color="auto"/>
        <w:bottom w:val="none" w:sz="0" w:space="0" w:color="auto"/>
        <w:right w:val="none" w:sz="0" w:space="0" w:color="auto"/>
      </w:divBdr>
    </w:div>
    <w:div w:id="992563222">
      <w:bodyDiv w:val="1"/>
      <w:marLeft w:val="0"/>
      <w:marRight w:val="0"/>
      <w:marTop w:val="0"/>
      <w:marBottom w:val="0"/>
      <w:divBdr>
        <w:top w:val="none" w:sz="0" w:space="0" w:color="auto"/>
        <w:left w:val="none" w:sz="0" w:space="0" w:color="auto"/>
        <w:bottom w:val="none" w:sz="0" w:space="0" w:color="auto"/>
        <w:right w:val="none" w:sz="0" w:space="0" w:color="auto"/>
      </w:divBdr>
    </w:div>
    <w:div w:id="1131746744">
      <w:bodyDiv w:val="1"/>
      <w:marLeft w:val="0"/>
      <w:marRight w:val="0"/>
      <w:marTop w:val="0"/>
      <w:marBottom w:val="0"/>
      <w:divBdr>
        <w:top w:val="none" w:sz="0" w:space="0" w:color="auto"/>
        <w:left w:val="none" w:sz="0" w:space="0" w:color="auto"/>
        <w:bottom w:val="none" w:sz="0" w:space="0" w:color="auto"/>
        <w:right w:val="none" w:sz="0" w:space="0" w:color="auto"/>
      </w:divBdr>
    </w:div>
    <w:div w:id="16414960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0b35a76-e6c1-4710-b59f-29c92d5b069c">
      <Terms xmlns="http://schemas.microsoft.com/office/infopath/2007/PartnerControls"/>
    </lcf76f155ced4ddcb4097134ff3c332f>
    <TaxCatchAll xmlns="e809918d-774e-4033-986f-a1d2d84395d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3FF04E769A35A43A29021A6D91A6E28" ma:contentTypeVersion="15" ma:contentTypeDescription="Create a new document." ma:contentTypeScope="" ma:versionID="d9aa652172f5c7fa1ddb90747e84ed58">
  <xsd:schema xmlns:xsd="http://www.w3.org/2001/XMLSchema" xmlns:xs="http://www.w3.org/2001/XMLSchema" xmlns:p="http://schemas.microsoft.com/office/2006/metadata/properties" xmlns:ns2="e0b35a76-e6c1-4710-b59f-29c92d5b069c" xmlns:ns3="e809918d-774e-4033-986f-a1d2d84395d2" targetNamespace="http://schemas.microsoft.com/office/2006/metadata/properties" ma:root="true" ma:fieldsID="d1b903040a1303e01be8b78e6a672965" ns2:_="" ns3:_="">
    <xsd:import namespace="e0b35a76-e6c1-4710-b59f-29c92d5b069c"/>
    <xsd:import namespace="e809918d-774e-4033-986f-a1d2d84395d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LengthInSecond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b35a76-e6c1-4710-b59f-29c92d5b06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b515625-e363-45c5-85f1-67177e2599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09918d-774e-4033-986f-a1d2d84395d2"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894af042-7061-49c2-bcc8-dfb03375a0e7}" ma:internalName="TaxCatchAll" ma:showField="CatchAllData" ma:web="e809918d-774e-4033-986f-a1d2d84395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C331E6-774C-4F6B-A824-3DD511CB1FE0}">
  <ds:schemaRefs>
    <ds:schemaRef ds:uri="http://schemas.microsoft.com/sharepoint/v3/contenttype/forms"/>
  </ds:schemaRefs>
</ds:datastoreItem>
</file>

<file path=customXml/itemProps2.xml><?xml version="1.0" encoding="utf-8"?>
<ds:datastoreItem xmlns:ds="http://schemas.openxmlformats.org/officeDocument/2006/customXml" ds:itemID="{B93ABB82-93C6-408B-BBA7-C1643CD69C81}">
  <ds:schemaRefs>
    <ds:schemaRef ds:uri="http://schemas.microsoft.com/office/2006/metadata/properties"/>
    <ds:schemaRef ds:uri="http://schemas.microsoft.com/office/infopath/2007/PartnerControls"/>
    <ds:schemaRef ds:uri="e0b35a76-e6c1-4710-b59f-29c92d5b069c"/>
    <ds:schemaRef ds:uri="e809918d-774e-4033-986f-a1d2d84395d2"/>
  </ds:schemaRefs>
</ds:datastoreItem>
</file>

<file path=customXml/itemProps3.xml><?xml version="1.0" encoding="utf-8"?>
<ds:datastoreItem xmlns:ds="http://schemas.openxmlformats.org/officeDocument/2006/customXml" ds:itemID="{6E46CACE-CE83-477A-8942-F714B4BB4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b35a76-e6c1-4710-b59f-29c92d5b069c"/>
    <ds:schemaRef ds:uri="e809918d-774e-4033-986f-a1d2d84395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690</Words>
  <Characters>3429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Brentford School for Girls</Company>
  <LinksUpToDate>false</LinksUpToDate>
  <CharactersWithSpaces>4111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Caren Benn</dc:creator>
  <cp:lastModifiedBy>Claudia Barbulescu</cp:lastModifiedBy>
  <cp:revision>3</cp:revision>
  <cp:lastPrinted>2025-11-19T16:34:00Z</cp:lastPrinted>
  <dcterms:created xsi:type="dcterms:W3CDTF">2026-03-26T10:26:00Z</dcterms:created>
  <dcterms:modified xsi:type="dcterms:W3CDTF">2026-03-26T10:31:00Z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MMughal@brentford.hounslow.sch.uk</vt:lpwstr>
  </property>
  <property fmtid="{D5CDD505-2E9C-101B-9397-08002B2CF9AE}" pid="5" name="MSIP_Label_eae28bff-71c8-45f0-930c-ed5f9784e5a4_SetDate">
    <vt:lpwstr>2019-10-17T11:13:33.2001103Z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ActionId">
    <vt:lpwstr>50fa3d3f-95c4-46c9-95ee-d2b9ad3a21f2</vt:lpwstr>
  </property>
  <property fmtid="{D5CDD505-2E9C-101B-9397-08002B2CF9AE}" pid="9" name="MSIP_Label_eae28bff-71c8-45f0-930c-ed5f9784e5a4_Extended_MSFT_Method">
    <vt:lpwstr>Automatic</vt:lpwstr>
  </property>
  <property fmtid="{D5CDD505-2E9C-101B-9397-08002B2CF9AE}" pid="10" name="Sensitivity">
    <vt:lpwstr>General</vt:lpwstr>
  </property>
  <property fmtid="{D5CDD505-2E9C-101B-9397-08002B2CF9AE}" pid="11" name="ContentTypeId">
    <vt:lpwstr>0x01010063FF04E769A35A43A29021A6D91A6E28</vt:lpwstr>
  </property>
</Properties>
</file>