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29A7" w14:textId="6D15D7AA"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February 2026</w:t>
      </w:r>
      <w:r>
        <w:rPr>
          <w:rFonts w:asciiTheme="majorHAnsi" w:hAnsiTheme="majorHAnsi" w:cstheme="majorHAnsi"/>
          <w:sz w:val="22"/>
          <w:szCs w:val="22"/>
        </w:rPr>
        <w:tab/>
      </w:r>
      <w:r>
        <w:rPr>
          <w:rFonts w:asciiTheme="majorHAnsi" w:hAnsiTheme="majorHAnsi" w:cstheme="majorHAnsi"/>
          <w:sz w:val="22"/>
          <w:szCs w:val="22"/>
        </w:rPr>
        <w:tab/>
        <w:t>ACU/</w:t>
      </w:r>
      <w:proofErr w:type="spellStart"/>
      <w:r>
        <w:rPr>
          <w:rFonts w:asciiTheme="majorHAnsi" w:hAnsiTheme="majorHAnsi" w:cstheme="majorHAnsi"/>
          <w:sz w:val="22"/>
          <w:szCs w:val="22"/>
        </w:rPr>
        <w:t>cb</w:t>
      </w:r>
      <w:proofErr w:type="spellEnd"/>
    </w:p>
    <w:p w14:paraId="39A4A1D8" w14:textId="77777777" w:rsidR="003413E1" w:rsidRPr="003413E1" w:rsidRDefault="003413E1" w:rsidP="003413E1">
      <w:pPr>
        <w:rPr>
          <w:rFonts w:asciiTheme="majorHAnsi" w:hAnsiTheme="majorHAnsi" w:cstheme="majorHAnsi"/>
          <w:sz w:val="22"/>
          <w:szCs w:val="22"/>
        </w:rPr>
      </w:pPr>
    </w:p>
    <w:p w14:paraId="7BE19B75" w14:textId="79FF79AF"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Dear Parents/Carer</w:t>
      </w:r>
      <w:r>
        <w:rPr>
          <w:rFonts w:asciiTheme="majorHAnsi" w:hAnsiTheme="majorHAnsi" w:cstheme="majorHAnsi"/>
          <w:sz w:val="22"/>
          <w:szCs w:val="22"/>
        </w:rPr>
        <w:t>,</w:t>
      </w:r>
    </w:p>
    <w:p w14:paraId="1915C461" w14:textId="77777777" w:rsidR="003413E1" w:rsidRPr="003413E1" w:rsidRDefault="003413E1" w:rsidP="003413E1">
      <w:pPr>
        <w:rPr>
          <w:rFonts w:asciiTheme="majorHAnsi" w:hAnsiTheme="majorHAnsi" w:cstheme="majorHAnsi"/>
          <w:sz w:val="22"/>
          <w:szCs w:val="22"/>
        </w:rPr>
      </w:pPr>
    </w:p>
    <w:p w14:paraId="731B6DDD" w14:textId="4E1D4A31" w:rsidR="003413E1" w:rsidRPr="003413E1" w:rsidRDefault="003413E1" w:rsidP="003413E1">
      <w:pPr>
        <w:rPr>
          <w:rFonts w:asciiTheme="majorHAnsi" w:hAnsiTheme="majorHAnsi" w:cstheme="majorHAnsi"/>
          <w:sz w:val="22"/>
          <w:szCs w:val="22"/>
        </w:rPr>
      </w:pPr>
      <w:r>
        <w:rPr>
          <w:rFonts w:asciiTheme="majorHAnsi" w:hAnsiTheme="majorHAnsi" w:cstheme="majorHAnsi"/>
          <w:b/>
          <w:bCs/>
          <w:sz w:val="22"/>
          <w:szCs w:val="22"/>
          <w:u w:val="single"/>
        </w:rPr>
        <w:t xml:space="preserve">RE: </w:t>
      </w:r>
      <w:r w:rsidRPr="003413E1">
        <w:rPr>
          <w:rFonts w:asciiTheme="majorHAnsi" w:hAnsiTheme="majorHAnsi" w:cstheme="majorHAnsi"/>
          <w:b/>
          <w:bCs/>
          <w:sz w:val="22"/>
          <w:szCs w:val="22"/>
          <w:u w:val="single"/>
        </w:rPr>
        <w:t>End of Spring Half Term 1</w:t>
      </w:r>
    </w:p>
    <w:p w14:paraId="19EF7CF0" w14:textId="77777777" w:rsidR="003413E1" w:rsidRDefault="003413E1" w:rsidP="003413E1">
      <w:pPr>
        <w:rPr>
          <w:rFonts w:asciiTheme="majorHAnsi" w:hAnsiTheme="majorHAnsi" w:cstheme="majorHAnsi"/>
          <w:sz w:val="22"/>
          <w:szCs w:val="22"/>
        </w:rPr>
      </w:pPr>
    </w:p>
    <w:p w14:paraId="45AC6FB6" w14:textId="54B409F9"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As we reach the end of Spring Term 1, I would like to take this opportunity to reflect on what has been another positive and productive half term for Year 8. Students have continued to engage well with their learning and make steady progress across their subjects as they move closer towards making important decisions about their GCSE options. While Year 8 students have registered their interest in a number of subjects on Google Classroom, they will have assemblies, options evening and lots of support before making their final decisions about their GCSE options.</w:t>
      </w:r>
    </w:p>
    <w:p w14:paraId="63C153A5" w14:textId="77777777" w:rsidR="003413E1" w:rsidRDefault="003413E1" w:rsidP="003413E1">
      <w:pPr>
        <w:rPr>
          <w:rFonts w:asciiTheme="majorHAnsi" w:hAnsiTheme="majorHAnsi" w:cstheme="majorHAnsi"/>
          <w:sz w:val="22"/>
          <w:szCs w:val="22"/>
        </w:rPr>
      </w:pPr>
    </w:p>
    <w:p w14:paraId="03467F8C" w14:textId="2525ED00"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 xml:space="preserve">Beyond the classroom, Year 8 students have continued to represent the school with pride. Many have again been involved in extracurricular activities, sporting fixtures and rehearsals for the upcoming school production of </w:t>
      </w:r>
      <w:r w:rsidRPr="003413E1">
        <w:rPr>
          <w:rFonts w:asciiTheme="majorHAnsi" w:hAnsiTheme="majorHAnsi" w:cstheme="majorHAnsi"/>
          <w:i/>
          <w:iCs/>
          <w:sz w:val="22"/>
          <w:szCs w:val="22"/>
        </w:rPr>
        <w:t>Finding Nemo</w:t>
      </w:r>
      <w:r w:rsidRPr="003413E1">
        <w:rPr>
          <w:rFonts w:asciiTheme="majorHAnsi" w:hAnsiTheme="majorHAnsi" w:cstheme="majorHAnsi"/>
          <w:sz w:val="22"/>
          <w:szCs w:val="22"/>
        </w:rPr>
        <w:t xml:space="preserve">. Tickets for the production are now available to buy on </w:t>
      </w:r>
      <w:proofErr w:type="spellStart"/>
      <w:r w:rsidRPr="003413E1">
        <w:rPr>
          <w:rFonts w:asciiTheme="majorHAnsi" w:hAnsiTheme="majorHAnsi" w:cstheme="majorHAnsi"/>
          <w:sz w:val="22"/>
          <w:szCs w:val="22"/>
        </w:rPr>
        <w:t>Scopay</w:t>
      </w:r>
      <w:proofErr w:type="spellEnd"/>
      <w:r w:rsidRPr="003413E1">
        <w:rPr>
          <w:rFonts w:asciiTheme="majorHAnsi" w:hAnsiTheme="majorHAnsi" w:cstheme="majorHAnsi"/>
          <w:sz w:val="22"/>
          <w:szCs w:val="22"/>
        </w:rPr>
        <w:t xml:space="preserve"> for performances on Thursday 12th February and Friday 13th February. I hope to see you there! We are also looking forward to our year group trip to Legoland on Thursday 26th March, please be reminded the final balance is due by the </w:t>
      </w:r>
      <w:r w:rsidR="00B223AB" w:rsidRPr="003413E1">
        <w:rPr>
          <w:rFonts w:asciiTheme="majorHAnsi" w:hAnsiTheme="majorHAnsi" w:cstheme="majorHAnsi"/>
          <w:sz w:val="22"/>
          <w:szCs w:val="22"/>
        </w:rPr>
        <w:t xml:space="preserve">27th </w:t>
      </w:r>
      <w:r w:rsidRPr="003413E1">
        <w:rPr>
          <w:rFonts w:asciiTheme="majorHAnsi" w:hAnsiTheme="majorHAnsi" w:cstheme="majorHAnsi"/>
          <w:sz w:val="22"/>
          <w:szCs w:val="22"/>
        </w:rPr>
        <w:t>February. We are incredibly proud of the commitment and enthusiasm shown by students both in and out of lessons, and we look forward to celebrating their achievements as the year progresses.</w:t>
      </w:r>
    </w:p>
    <w:p w14:paraId="086EDCE8" w14:textId="77777777" w:rsidR="003413E1" w:rsidRDefault="003413E1" w:rsidP="003413E1">
      <w:pPr>
        <w:rPr>
          <w:rFonts w:asciiTheme="majorHAnsi" w:hAnsiTheme="majorHAnsi" w:cstheme="majorHAnsi"/>
          <w:sz w:val="22"/>
          <w:szCs w:val="22"/>
        </w:rPr>
      </w:pPr>
    </w:p>
    <w:p w14:paraId="4297DCF3" w14:textId="0AB2CCFE"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As always, attendance remains a key priority. Regular attendance plays a vital role in students’ academic success, wellbeing and wider development. Evidence consistently shows that students with the highest attendance achieve the strongest outcomes at GCSE and beyond. We kindly remind you of the importance of communicating with the school regarding attendance. If your daughter is unable to attend school, please ensure the school is contacted as soon as possible and that clear details are provided when leaving a message. All students are expected to maintain at least 95% attendance across the school year, including authorised absences.</w:t>
      </w:r>
    </w:p>
    <w:p w14:paraId="21DF42C8" w14:textId="77777777" w:rsidR="003413E1" w:rsidRDefault="003413E1" w:rsidP="003413E1">
      <w:pPr>
        <w:rPr>
          <w:rFonts w:asciiTheme="majorHAnsi" w:hAnsiTheme="majorHAnsi" w:cstheme="majorHAnsi"/>
          <w:sz w:val="22"/>
          <w:szCs w:val="22"/>
        </w:rPr>
      </w:pPr>
    </w:p>
    <w:p w14:paraId="57042DDF" w14:textId="201D5F57"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We would also like to take this opportunity to remind parents and carers of our expectations regarding school uniform. Please ensure that your daughter is leaving the house each morning wearing full school uniform and equipped correctly for learning; this includes wearing her yellow lanyard, school blazer, school tie, and appropriate school shoes (not trainers). She should also be only wearing one set of small stud earrings and no makeup. Unfortunately, we have seen a recent increase in the number of Year 8 students receiving uniform and lanyard detentions. Your support in reinforcing these expectations at home is greatly appreciated and helps us maintain high standards across the year group.</w:t>
      </w:r>
    </w:p>
    <w:p w14:paraId="7AFF426C" w14:textId="77777777" w:rsidR="003413E1" w:rsidRDefault="003413E1" w:rsidP="003413E1">
      <w:pPr>
        <w:rPr>
          <w:rFonts w:asciiTheme="majorHAnsi" w:hAnsiTheme="majorHAnsi" w:cstheme="majorHAnsi"/>
          <w:sz w:val="22"/>
          <w:szCs w:val="22"/>
        </w:rPr>
      </w:pPr>
    </w:p>
    <w:p w14:paraId="56609B74" w14:textId="0D11B2A6"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As the weather remains cold, students may wear appropriate layers under their uniform, but these should not be visible. For PE lessons, students must continue to bring the full school PE kit, including the school tracksuit where required.</w:t>
      </w:r>
    </w:p>
    <w:p w14:paraId="0E1E5C21" w14:textId="3DC11D14" w:rsidR="003413E1" w:rsidRDefault="003413E1">
      <w:pPr>
        <w:tabs>
          <w:tab w:val="clear" w:pos="6480"/>
          <w:tab w:val="clear" w:pos="7920"/>
          <w:tab w:val="clear" w:pos="9810"/>
        </w:tabs>
        <w:jc w:val="left"/>
        <w:rPr>
          <w:rFonts w:asciiTheme="majorHAnsi" w:hAnsiTheme="majorHAnsi" w:cstheme="majorHAnsi"/>
          <w:sz w:val="22"/>
          <w:szCs w:val="22"/>
        </w:rPr>
      </w:pPr>
      <w:r>
        <w:rPr>
          <w:rFonts w:asciiTheme="majorHAnsi" w:hAnsiTheme="majorHAnsi" w:cstheme="majorHAnsi"/>
          <w:sz w:val="22"/>
          <w:szCs w:val="22"/>
        </w:rPr>
        <w:br w:type="page"/>
      </w:r>
    </w:p>
    <w:p w14:paraId="34855FDC" w14:textId="77777777" w:rsidR="003413E1" w:rsidRDefault="003413E1" w:rsidP="003413E1">
      <w:pPr>
        <w:rPr>
          <w:rFonts w:asciiTheme="majorHAnsi" w:hAnsiTheme="majorHAnsi" w:cstheme="majorHAnsi"/>
          <w:sz w:val="22"/>
          <w:szCs w:val="22"/>
        </w:rPr>
      </w:pPr>
    </w:p>
    <w:p w14:paraId="53388A01" w14:textId="287A62D4" w:rsid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Looking ahead, the start of Spring Term 2 is set to be a busy and exciting period</w:t>
      </w:r>
      <w:r>
        <w:rPr>
          <w:rFonts w:asciiTheme="majorHAnsi" w:hAnsiTheme="majorHAnsi" w:cstheme="majorHAnsi"/>
          <w:sz w:val="22"/>
          <w:szCs w:val="22"/>
        </w:rPr>
        <w:t>.</w:t>
      </w:r>
      <w:r w:rsidRPr="003413E1">
        <w:rPr>
          <w:rFonts w:asciiTheme="majorHAnsi" w:hAnsiTheme="majorHAnsi" w:cstheme="majorHAnsi"/>
          <w:sz w:val="22"/>
          <w:szCs w:val="22"/>
        </w:rPr>
        <w:t xml:space="preserve"> Please find below some key dates for the remainder of this term and the start of next half term:</w:t>
      </w:r>
    </w:p>
    <w:p w14:paraId="58E11A5A" w14:textId="77777777" w:rsidR="003413E1" w:rsidRPr="003413E1" w:rsidRDefault="003413E1" w:rsidP="003413E1">
      <w:pPr>
        <w:rPr>
          <w:rFonts w:asciiTheme="majorHAnsi" w:hAnsiTheme="majorHAnsi" w:cstheme="majorHAnsi"/>
          <w:sz w:val="22"/>
          <w:szCs w:val="22"/>
        </w:rPr>
      </w:pPr>
    </w:p>
    <w:p w14:paraId="3B13328A"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12th &amp; 13th February</w:t>
      </w:r>
      <w:r w:rsidRPr="003413E1">
        <w:rPr>
          <w:rFonts w:asciiTheme="majorHAnsi" w:hAnsiTheme="majorHAnsi" w:cstheme="majorHAnsi"/>
          <w:sz w:val="22"/>
          <w:szCs w:val="22"/>
        </w:rPr>
        <w:t xml:space="preserve"> – Evening performances of </w:t>
      </w:r>
      <w:r w:rsidRPr="003413E1">
        <w:rPr>
          <w:rFonts w:asciiTheme="majorHAnsi" w:hAnsiTheme="majorHAnsi" w:cstheme="majorHAnsi"/>
          <w:i/>
          <w:iCs/>
          <w:sz w:val="22"/>
          <w:szCs w:val="22"/>
        </w:rPr>
        <w:t>Finding Nemo</w:t>
      </w:r>
    </w:p>
    <w:p w14:paraId="6A869A5E"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13th February</w:t>
      </w:r>
      <w:r w:rsidRPr="003413E1">
        <w:rPr>
          <w:rFonts w:asciiTheme="majorHAnsi" w:hAnsiTheme="majorHAnsi" w:cstheme="majorHAnsi"/>
          <w:sz w:val="22"/>
          <w:szCs w:val="22"/>
        </w:rPr>
        <w:t xml:space="preserve"> – Last day of Spring Half Term 1 (Confident House Winners Mufti Day)</w:t>
      </w:r>
    </w:p>
    <w:p w14:paraId="48DCF7DE" w14:textId="15C6D5D1"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16th-20th February</w:t>
      </w:r>
      <w:r w:rsidRPr="003413E1">
        <w:rPr>
          <w:rFonts w:asciiTheme="majorHAnsi" w:hAnsiTheme="majorHAnsi" w:cstheme="majorHAnsi"/>
          <w:sz w:val="22"/>
          <w:szCs w:val="22"/>
        </w:rPr>
        <w:t xml:space="preserve"> - February Half Term</w:t>
      </w:r>
      <w:r>
        <w:rPr>
          <w:rFonts w:asciiTheme="majorHAnsi" w:hAnsiTheme="majorHAnsi" w:cstheme="majorHAnsi"/>
          <w:sz w:val="22"/>
          <w:szCs w:val="22"/>
        </w:rPr>
        <w:t xml:space="preserve"> break</w:t>
      </w:r>
    </w:p>
    <w:p w14:paraId="601DD2D1"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24th February</w:t>
      </w:r>
      <w:r w:rsidRPr="003413E1">
        <w:rPr>
          <w:rFonts w:asciiTheme="majorHAnsi" w:hAnsiTheme="majorHAnsi" w:cstheme="majorHAnsi"/>
          <w:sz w:val="22"/>
          <w:szCs w:val="22"/>
        </w:rPr>
        <w:t xml:space="preserve"> – Confident House Reward Trip (London Dungeons)</w:t>
      </w:r>
    </w:p>
    <w:p w14:paraId="732D8D97"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W/C 2nd March</w:t>
      </w:r>
      <w:r w:rsidRPr="003413E1">
        <w:rPr>
          <w:rFonts w:asciiTheme="majorHAnsi" w:hAnsiTheme="majorHAnsi" w:cstheme="majorHAnsi"/>
          <w:sz w:val="22"/>
          <w:szCs w:val="22"/>
        </w:rPr>
        <w:t xml:space="preserve"> - Women’s Week</w:t>
      </w:r>
    </w:p>
    <w:p w14:paraId="359DC8C0"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W/C 2nd March</w:t>
      </w:r>
      <w:r w:rsidRPr="003413E1">
        <w:rPr>
          <w:rFonts w:asciiTheme="majorHAnsi" w:hAnsiTheme="majorHAnsi" w:cstheme="majorHAnsi"/>
          <w:sz w:val="22"/>
          <w:szCs w:val="22"/>
        </w:rPr>
        <w:t xml:space="preserve"> - Year 8 Assessment Week</w:t>
      </w:r>
    </w:p>
    <w:p w14:paraId="66A56122" w14:textId="115AA1CB" w:rsidR="002B2991" w:rsidRPr="002B2991" w:rsidRDefault="003413E1" w:rsidP="002B299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5th March</w:t>
      </w:r>
      <w:r w:rsidRPr="003413E1">
        <w:rPr>
          <w:rFonts w:asciiTheme="majorHAnsi" w:hAnsiTheme="majorHAnsi" w:cstheme="majorHAnsi"/>
          <w:sz w:val="22"/>
          <w:szCs w:val="22"/>
        </w:rPr>
        <w:t xml:space="preserve"> - World Book Day</w:t>
      </w:r>
    </w:p>
    <w:p w14:paraId="736948E8" w14:textId="4EDBCAA8" w:rsid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w:t>
      </w:r>
      <w:r w:rsidR="002B2991">
        <w:rPr>
          <w:rFonts w:asciiTheme="majorHAnsi" w:hAnsiTheme="majorHAnsi" w:cstheme="majorHAnsi"/>
          <w:b/>
          <w:bCs/>
          <w:sz w:val="22"/>
          <w:szCs w:val="22"/>
        </w:rPr>
        <w:t>2</w:t>
      </w:r>
      <w:r w:rsidRPr="003413E1">
        <w:rPr>
          <w:rFonts w:asciiTheme="majorHAnsi" w:hAnsiTheme="majorHAnsi" w:cstheme="majorHAnsi"/>
          <w:b/>
          <w:bCs/>
          <w:sz w:val="22"/>
          <w:szCs w:val="22"/>
        </w:rPr>
        <w:t xml:space="preserve">th March </w:t>
      </w:r>
      <w:r w:rsidRPr="003413E1">
        <w:rPr>
          <w:rFonts w:asciiTheme="majorHAnsi" w:hAnsiTheme="majorHAnsi" w:cstheme="majorHAnsi"/>
          <w:sz w:val="22"/>
          <w:szCs w:val="22"/>
        </w:rPr>
        <w:t>- Options Evening </w:t>
      </w:r>
      <w:r w:rsidR="002B2991">
        <w:rPr>
          <w:rFonts w:asciiTheme="majorHAnsi" w:hAnsiTheme="majorHAnsi" w:cstheme="majorHAnsi"/>
          <w:sz w:val="22"/>
          <w:szCs w:val="22"/>
        </w:rPr>
        <w:t>(4pm to 6pm)</w:t>
      </w:r>
    </w:p>
    <w:p w14:paraId="0170A65E" w14:textId="262C36AE" w:rsidR="002B2991" w:rsidRDefault="002B2991" w:rsidP="003413E1">
      <w:pPr>
        <w:numPr>
          <w:ilvl w:val="0"/>
          <w:numId w:val="16"/>
        </w:numPr>
        <w:rPr>
          <w:rFonts w:asciiTheme="majorHAnsi" w:hAnsiTheme="majorHAnsi" w:cstheme="majorHAnsi"/>
          <w:sz w:val="22"/>
          <w:szCs w:val="22"/>
        </w:rPr>
      </w:pPr>
      <w:r>
        <w:rPr>
          <w:rFonts w:asciiTheme="majorHAnsi" w:hAnsiTheme="majorHAnsi" w:cstheme="majorHAnsi"/>
          <w:b/>
          <w:bCs/>
          <w:sz w:val="22"/>
          <w:szCs w:val="22"/>
        </w:rPr>
        <w:t>18</w:t>
      </w:r>
      <w:r w:rsidRPr="002B2991">
        <w:rPr>
          <w:rFonts w:asciiTheme="majorHAnsi" w:hAnsiTheme="majorHAnsi" w:cstheme="majorHAnsi"/>
          <w:b/>
          <w:bCs/>
          <w:sz w:val="22"/>
          <w:szCs w:val="22"/>
          <w:vertAlign w:val="superscript"/>
        </w:rPr>
        <w:t>th</w:t>
      </w:r>
      <w:r>
        <w:rPr>
          <w:rFonts w:asciiTheme="majorHAnsi" w:hAnsiTheme="majorHAnsi" w:cstheme="majorHAnsi"/>
          <w:b/>
          <w:bCs/>
          <w:sz w:val="22"/>
          <w:szCs w:val="22"/>
        </w:rPr>
        <w:t xml:space="preserve"> March </w:t>
      </w:r>
      <w:r>
        <w:rPr>
          <w:rFonts w:asciiTheme="majorHAnsi" w:hAnsiTheme="majorHAnsi" w:cstheme="majorHAnsi"/>
          <w:sz w:val="22"/>
          <w:szCs w:val="22"/>
        </w:rPr>
        <w:t>– Yr8 Careers Day</w:t>
      </w:r>
    </w:p>
    <w:p w14:paraId="252EEC52" w14:textId="71EC3C2E" w:rsidR="002B2991" w:rsidRDefault="002B2991" w:rsidP="003413E1">
      <w:pPr>
        <w:numPr>
          <w:ilvl w:val="0"/>
          <w:numId w:val="16"/>
        </w:numPr>
        <w:rPr>
          <w:rFonts w:asciiTheme="majorHAnsi" w:hAnsiTheme="majorHAnsi" w:cstheme="majorHAnsi"/>
          <w:sz w:val="22"/>
          <w:szCs w:val="22"/>
        </w:rPr>
      </w:pPr>
      <w:r>
        <w:rPr>
          <w:rFonts w:asciiTheme="majorHAnsi" w:hAnsiTheme="majorHAnsi" w:cstheme="majorHAnsi"/>
          <w:b/>
          <w:bCs/>
          <w:sz w:val="22"/>
          <w:szCs w:val="22"/>
        </w:rPr>
        <w:t>20</w:t>
      </w:r>
      <w:r w:rsidRPr="002B2991">
        <w:rPr>
          <w:rFonts w:asciiTheme="majorHAnsi" w:hAnsiTheme="majorHAnsi" w:cstheme="majorHAnsi"/>
          <w:b/>
          <w:bCs/>
          <w:sz w:val="22"/>
          <w:szCs w:val="22"/>
          <w:vertAlign w:val="superscript"/>
        </w:rPr>
        <w:t>th</w:t>
      </w:r>
      <w:r>
        <w:rPr>
          <w:rFonts w:asciiTheme="majorHAnsi" w:hAnsiTheme="majorHAnsi" w:cstheme="majorHAnsi"/>
          <w:b/>
          <w:bCs/>
          <w:sz w:val="22"/>
          <w:szCs w:val="22"/>
        </w:rPr>
        <w:t xml:space="preserve"> March </w:t>
      </w:r>
      <w:r>
        <w:rPr>
          <w:rFonts w:asciiTheme="majorHAnsi" w:hAnsiTheme="majorHAnsi" w:cstheme="majorHAnsi"/>
          <w:sz w:val="22"/>
          <w:szCs w:val="22"/>
        </w:rPr>
        <w:t>– Deadline for Options Form</w:t>
      </w:r>
    </w:p>
    <w:p w14:paraId="23D1A65D" w14:textId="649E2FC6" w:rsidR="00B223AB" w:rsidRPr="003413E1" w:rsidRDefault="00B223AB" w:rsidP="00B223AB">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W/C 23rd March</w:t>
      </w:r>
      <w:r w:rsidRPr="003413E1">
        <w:rPr>
          <w:rFonts w:asciiTheme="majorHAnsi" w:hAnsiTheme="majorHAnsi" w:cstheme="majorHAnsi"/>
          <w:sz w:val="22"/>
          <w:szCs w:val="22"/>
        </w:rPr>
        <w:t xml:space="preserve"> - Diversity Week</w:t>
      </w:r>
    </w:p>
    <w:p w14:paraId="1F4B0576"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27th March</w:t>
      </w:r>
      <w:r w:rsidRPr="003413E1">
        <w:rPr>
          <w:rFonts w:asciiTheme="majorHAnsi" w:hAnsiTheme="majorHAnsi" w:cstheme="majorHAnsi"/>
          <w:sz w:val="22"/>
          <w:szCs w:val="22"/>
        </w:rPr>
        <w:t xml:space="preserve"> - End of Spring term, school finishes at 12:30 </w:t>
      </w:r>
    </w:p>
    <w:p w14:paraId="1C1D3D16"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30th March - 10th April</w:t>
      </w:r>
      <w:r w:rsidRPr="003413E1">
        <w:rPr>
          <w:rFonts w:asciiTheme="majorHAnsi" w:hAnsiTheme="majorHAnsi" w:cstheme="majorHAnsi"/>
          <w:sz w:val="22"/>
          <w:szCs w:val="22"/>
        </w:rPr>
        <w:t xml:space="preserve"> - Easter Holidays</w:t>
      </w:r>
    </w:p>
    <w:p w14:paraId="28BD37D4"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13th April</w:t>
      </w:r>
      <w:r w:rsidRPr="003413E1">
        <w:rPr>
          <w:rFonts w:asciiTheme="majorHAnsi" w:hAnsiTheme="majorHAnsi" w:cstheme="majorHAnsi"/>
          <w:sz w:val="22"/>
          <w:szCs w:val="22"/>
        </w:rPr>
        <w:t xml:space="preserve"> - Inset Day </w:t>
      </w:r>
    </w:p>
    <w:p w14:paraId="7E139AC0" w14:textId="77777777" w:rsidR="003413E1" w:rsidRP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14th April</w:t>
      </w:r>
      <w:r w:rsidRPr="003413E1">
        <w:rPr>
          <w:rFonts w:asciiTheme="majorHAnsi" w:hAnsiTheme="majorHAnsi" w:cstheme="majorHAnsi"/>
          <w:sz w:val="22"/>
          <w:szCs w:val="22"/>
        </w:rPr>
        <w:t xml:space="preserve"> - Summer Term Begins</w:t>
      </w:r>
    </w:p>
    <w:p w14:paraId="5124B6AE" w14:textId="77777777" w:rsidR="003413E1" w:rsidRDefault="003413E1" w:rsidP="003413E1">
      <w:pPr>
        <w:numPr>
          <w:ilvl w:val="0"/>
          <w:numId w:val="16"/>
        </w:numPr>
        <w:rPr>
          <w:rFonts w:asciiTheme="majorHAnsi" w:hAnsiTheme="majorHAnsi" w:cstheme="majorHAnsi"/>
          <w:sz w:val="22"/>
          <w:szCs w:val="22"/>
        </w:rPr>
      </w:pPr>
      <w:r w:rsidRPr="003413E1">
        <w:rPr>
          <w:rFonts w:asciiTheme="majorHAnsi" w:hAnsiTheme="majorHAnsi" w:cstheme="majorHAnsi"/>
          <w:b/>
          <w:bCs/>
          <w:sz w:val="22"/>
          <w:szCs w:val="22"/>
        </w:rPr>
        <w:t xml:space="preserve">23rd April </w:t>
      </w:r>
      <w:r w:rsidRPr="003413E1">
        <w:rPr>
          <w:rFonts w:asciiTheme="majorHAnsi" w:hAnsiTheme="majorHAnsi" w:cstheme="majorHAnsi"/>
          <w:sz w:val="22"/>
          <w:szCs w:val="22"/>
        </w:rPr>
        <w:t>- Year 8 Parents Evening </w:t>
      </w:r>
    </w:p>
    <w:p w14:paraId="3DBBE68B" w14:textId="77777777" w:rsidR="003413E1" w:rsidRDefault="003413E1" w:rsidP="003413E1">
      <w:pPr>
        <w:rPr>
          <w:rFonts w:asciiTheme="majorHAnsi" w:hAnsiTheme="majorHAnsi" w:cstheme="majorHAnsi"/>
          <w:sz w:val="22"/>
          <w:szCs w:val="22"/>
        </w:rPr>
      </w:pPr>
    </w:p>
    <w:p w14:paraId="0880FFAA" w14:textId="4EBCD81E"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On behalf of the staff and governors at Brentford, I would like to thank you for your continued support this half term. We wish you and your family a restful and enjoyable half-term break.</w:t>
      </w:r>
    </w:p>
    <w:p w14:paraId="3F745874" w14:textId="77777777" w:rsidR="003413E1" w:rsidRDefault="003413E1" w:rsidP="003413E1">
      <w:pPr>
        <w:rPr>
          <w:rFonts w:asciiTheme="majorHAnsi" w:hAnsiTheme="majorHAnsi" w:cstheme="majorHAnsi"/>
          <w:sz w:val="22"/>
          <w:szCs w:val="22"/>
        </w:rPr>
      </w:pPr>
    </w:p>
    <w:p w14:paraId="57DCD70D" w14:textId="6C882EB2" w:rsidR="003413E1" w:rsidRPr="003413E1" w:rsidRDefault="003413E1" w:rsidP="003413E1">
      <w:pPr>
        <w:rPr>
          <w:rFonts w:asciiTheme="majorHAnsi" w:hAnsiTheme="majorHAnsi" w:cstheme="majorHAnsi"/>
          <w:sz w:val="22"/>
          <w:szCs w:val="22"/>
        </w:rPr>
      </w:pPr>
      <w:r w:rsidRPr="003413E1">
        <w:rPr>
          <w:rFonts w:asciiTheme="majorHAnsi" w:hAnsiTheme="majorHAnsi" w:cstheme="majorHAnsi"/>
          <w:sz w:val="22"/>
          <w:szCs w:val="22"/>
        </w:rPr>
        <w:t>Yours sincerely,</w:t>
      </w:r>
    </w:p>
    <w:p w14:paraId="56882878" w14:textId="77777777" w:rsidR="003413E1" w:rsidRDefault="003413E1" w:rsidP="003413E1">
      <w:pPr>
        <w:jc w:val="left"/>
        <w:rPr>
          <w:rFonts w:asciiTheme="majorHAnsi" w:hAnsiTheme="majorHAnsi" w:cstheme="majorHAnsi"/>
          <w:b/>
          <w:bCs/>
          <w:sz w:val="22"/>
          <w:szCs w:val="22"/>
        </w:rPr>
      </w:pPr>
    </w:p>
    <w:p w14:paraId="23F2564E" w14:textId="5C08D278" w:rsidR="003413E1" w:rsidRPr="003413E1" w:rsidRDefault="003413E1" w:rsidP="003413E1">
      <w:pPr>
        <w:jc w:val="left"/>
        <w:rPr>
          <w:rFonts w:ascii="Brush Script MT" w:hAnsi="Brush Script MT" w:cstheme="majorHAnsi"/>
          <w:sz w:val="32"/>
          <w:szCs w:val="32"/>
        </w:rPr>
      </w:pPr>
      <w:r w:rsidRPr="003413E1">
        <w:rPr>
          <w:rFonts w:ascii="Brush Script MT" w:hAnsi="Brush Script MT" w:cstheme="majorHAnsi"/>
          <w:sz w:val="32"/>
          <w:szCs w:val="32"/>
        </w:rPr>
        <w:t xml:space="preserve">A Curr </w:t>
      </w:r>
    </w:p>
    <w:p w14:paraId="7D4492BA" w14:textId="77777777" w:rsidR="003413E1" w:rsidRDefault="003413E1" w:rsidP="003413E1">
      <w:pPr>
        <w:jc w:val="left"/>
        <w:rPr>
          <w:rFonts w:asciiTheme="majorHAnsi" w:hAnsiTheme="majorHAnsi" w:cstheme="majorHAnsi"/>
          <w:b/>
          <w:bCs/>
          <w:sz w:val="22"/>
          <w:szCs w:val="22"/>
        </w:rPr>
      </w:pPr>
    </w:p>
    <w:p w14:paraId="4E32F3B3" w14:textId="36CC4BE4" w:rsidR="003413E1" w:rsidRPr="003413E1" w:rsidRDefault="003413E1" w:rsidP="003413E1">
      <w:pPr>
        <w:jc w:val="left"/>
        <w:rPr>
          <w:rFonts w:asciiTheme="majorHAnsi" w:hAnsiTheme="majorHAnsi" w:cstheme="majorHAnsi"/>
          <w:b/>
          <w:bCs/>
          <w:sz w:val="22"/>
          <w:szCs w:val="22"/>
        </w:rPr>
      </w:pPr>
      <w:r w:rsidRPr="003413E1">
        <w:rPr>
          <w:rFonts w:asciiTheme="majorHAnsi" w:hAnsiTheme="majorHAnsi" w:cstheme="majorHAnsi"/>
          <w:sz w:val="22"/>
          <w:szCs w:val="22"/>
        </w:rPr>
        <w:t>Miss Curr</w:t>
      </w:r>
      <w:r w:rsidRPr="003413E1">
        <w:rPr>
          <w:rFonts w:asciiTheme="majorHAnsi" w:hAnsiTheme="majorHAnsi" w:cstheme="majorHAnsi"/>
          <w:sz w:val="22"/>
          <w:szCs w:val="22"/>
        </w:rPr>
        <w:br/>
      </w:r>
      <w:r w:rsidRPr="003413E1">
        <w:rPr>
          <w:rFonts w:asciiTheme="majorHAnsi" w:hAnsiTheme="majorHAnsi" w:cstheme="majorHAnsi"/>
          <w:b/>
          <w:bCs/>
          <w:sz w:val="22"/>
          <w:szCs w:val="22"/>
        </w:rPr>
        <w:t>Head of Year 8</w:t>
      </w:r>
    </w:p>
    <w:p w14:paraId="05DE115E" w14:textId="164E087F" w:rsidR="002E4872" w:rsidRPr="00264D8A" w:rsidRDefault="002E4872" w:rsidP="00264D8A"/>
    <w:sectPr w:rsidR="002E4872" w:rsidRPr="00264D8A" w:rsidSect="00704BA3">
      <w:headerReference w:type="first" r:id="rId10"/>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1DBB" w14:textId="77777777" w:rsidR="00D84147" w:rsidRDefault="00D84147">
      <w:r>
        <w:separator/>
      </w:r>
    </w:p>
  </w:endnote>
  <w:endnote w:type="continuationSeparator" w:id="0">
    <w:p w14:paraId="3F275F78" w14:textId="77777777" w:rsidR="00D84147" w:rsidRDefault="00D8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0DFF" w14:textId="77777777" w:rsidR="00D84147" w:rsidRDefault="00D84147">
      <w:r>
        <w:separator/>
      </w:r>
    </w:p>
  </w:footnote>
  <w:footnote w:type="continuationSeparator" w:id="0">
    <w:p w14:paraId="06F4F045" w14:textId="77777777" w:rsidR="00D84147" w:rsidRDefault="00D8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76C69"/>
    <w:multiLevelType w:val="multilevel"/>
    <w:tmpl w:val="7A4C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10"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8"/>
  </w:num>
  <w:num w:numId="2" w16cid:durableId="806895791">
    <w:abstractNumId w:val="0"/>
  </w:num>
  <w:num w:numId="3" w16cid:durableId="154685820">
    <w:abstractNumId w:val="11"/>
  </w:num>
  <w:num w:numId="4" w16cid:durableId="506558979">
    <w:abstractNumId w:val="1"/>
  </w:num>
  <w:num w:numId="5" w16cid:durableId="1901670391">
    <w:abstractNumId w:val="9"/>
  </w:num>
  <w:num w:numId="6" w16cid:durableId="1298878115">
    <w:abstractNumId w:val="5"/>
  </w:num>
  <w:num w:numId="7" w16cid:durableId="1888684445">
    <w:abstractNumId w:val="7"/>
  </w:num>
  <w:num w:numId="8" w16cid:durableId="980497914">
    <w:abstractNumId w:val="4"/>
  </w:num>
  <w:num w:numId="9" w16cid:durableId="596908820">
    <w:abstractNumId w:val="14"/>
  </w:num>
  <w:num w:numId="10" w16cid:durableId="1993680360">
    <w:abstractNumId w:val="2"/>
  </w:num>
  <w:num w:numId="11" w16cid:durableId="1724523578">
    <w:abstractNumId w:val="6"/>
  </w:num>
  <w:num w:numId="12" w16cid:durableId="570970450">
    <w:abstractNumId w:val="10"/>
  </w:num>
  <w:num w:numId="13" w16cid:durableId="248737339">
    <w:abstractNumId w:val="13"/>
  </w:num>
  <w:num w:numId="14" w16cid:durableId="1638997093">
    <w:abstractNumId w:val="15"/>
  </w:num>
  <w:num w:numId="15" w16cid:durableId="1147013643">
    <w:abstractNumId w:val="12"/>
  </w:num>
  <w:num w:numId="16" w16cid:durableId="12242939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47D61"/>
    <w:rsid w:val="000748F1"/>
    <w:rsid w:val="00074FC7"/>
    <w:rsid w:val="00085707"/>
    <w:rsid w:val="000C6BB8"/>
    <w:rsid w:val="000D6DC9"/>
    <w:rsid w:val="000F4B02"/>
    <w:rsid w:val="00116334"/>
    <w:rsid w:val="00154E0F"/>
    <w:rsid w:val="00161FAC"/>
    <w:rsid w:val="001629CF"/>
    <w:rsid w:val="001711D2"/>
    <w:rsid w:val="001B6BEA"/>
    <w:rsid w:val="00233FB7"/>
    <w:rsid w:val="00253CAF"/>
    <w:rsid w:val="00264D8A"/>
    <w:rsid w:val="00265BEF"/>
    <w:rsid w:val="00267F4A"/>
    <w:rsid w:val="002B2991"/>
    <w:rsid w:val="002E4872"/>
    <w:rsid w:val="00313231"/>
    <w:rsid w:val="00335F19"/>
    <w:rsid w:val="003413E1"/>
    <w:rsid w:val="00344AA8"/>
    <w:rsid w:val="00346AE1"/>
    <w:rsid w:val="00356A63"/>
    <w:rsid w:val="00371F3A"/>
    <w:rsid w:val="003A624E"/>
    <w:rsid w:val="003C0A74"/>
    <w:rsid w:val="0040735F"/>
    <w:rsid w:val="004322FF"/>
    <w:rsid w:val="004359C6"/>
    <w:rsid w:val="00437586"/>
    <w:rsid w:val="00462CB4"/>
    <w:rsid w:val="00487DB5"/>
    <w:rsid w:val="004A0862"/>
    <w:rsid w:val="004A404D"/>
    <w:rsid w:val="005023C0"/>
    <w:rsid w:val="005225D9"/>
    <w:rsid w:val="0053317E"/>
    <w:rsid w:val="00535580"/>
    <w:rsid w:val="00551DE1"/>
    <w:rsid w:val="00576D10"/>
    <w:rsid w:val="005D28F3"/>
    <w:rsid w:val="005D6453"/>
    <w:rsid w:val="005E33B2"/>
    <w:rsid w:val="00601DE8"/>
    <w:rsid w:val="0065274A"/>
    <w:rsid w:val="00687286"/>
    <w:rsid w:val="00687B19"/>
    <w:rsid w:val="006C292A"/>
    <w:rsid w:val="006D786A"/>
    <w:rsid w:val="006F3BEF"/>
    <w:rsid w:val="00704BA3"/>
    <w:rsid w:val="007146FC"/>
    <w:rsid w:val="00770AD9"/>
    <w:rsid w:val="00773F9C"/>
    <w:rsid w:val="00815D05"/>
    <w:rsid w:val="00837F42"/>
    <w:rsid w:val="008518DA"/>
    <w:rsid w:val="00873C5A"/>
    <w:rsid w:val="00874C5A"/>
    <w:rsid w:val="00882DD2"/>
    <w:rsid w:val="0088391D"/>
    <w:rsid w:val="009B198A"/>
    <w:rsid w:val="009B31DD"/>
    <w:rsid w:val="00A15DA6"/>
    <w:rsid w:val="00A438CA"/>
    <w:rsid w:val="00A67628"/>
    <w:rsid w:val="00A71FC5"/>
    <w:rsid w:val="00A87A79"/>
    <w:rsid w:val="00AA03F1"/>
    <w:rsid w:val="00AE192B"/>
    <w:rsid w:val="00B114BD"/>
    <w:rsid w:val="00B223AB"/>
    <w:rsid w:val="00B6052E"/>
    <w:rsid w:val="00B64CF6"/>
    <w:rsid w:val="00B75283"/>
    <w:rsid w:val="00B87B08"/>
    <w:rsid w:val="00BA287E"/>
    <w:rsid w:val="00BE0652"/>
    <w:rsid w:val="00C15EF3"/>
    <w:rsid w:val="00C5614B"/>
    <w:rsid w:val="00C7437D"/>
    <w:rsid w:val="00CB10C8"/>
    <w:rsid w:val="00CB45AB"/>
    <w:rsid w:val="00CD61A7"/>
    <w:rsid w:val="00CE4105"/>
    <w:rsid w:val="00CF2563"/>
    <w:rsid w:val="00CF5274"/>
    <w:rsid w:val="00D01FB2"/>
    <w:rsid w:val="00D62189"/>
    <w:rsid w:val="00D84147"/>
    <w:rsid w:val="00DB1FEB"/>
    <w:rsid w:val="00DB2783"/>
    <w:rsid w:val="00DC2514"/>
    <w:rsid w:val="00DE4C51"/>
    <w:rsid w:val="00E01562"/>
    <w:rsid w:val="00E055B0"/>
    <w:rsid w:val="00E36BE0"/>
    <w:rsid w:val="00E75C08"/>
    <w:rsid w:val="00EB7025"/>
    <w:rsid w:val="00F04C24"/>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C331E6-774C-4F6B-A824-3DD511CB1FE0}">
  <ds:schemaRefs>
    <ds:schemaRef ds:uri="http://schemas.microsoft.com/sharepoint/v3/contenttype/forms"/>
  </ds:schemaRefs>
</ds:datastoreItem>
</file>

<file path=customXml/itemProps2.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customXml/itemProps3.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670</Words>
  <Characters>3396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4058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Claudia Barbulescu</cp:lastModifiedBy>
  <cp:revision>3</cp:revision>
  <cp:lastPrinted>2025-11-19T16:34:00Z</cp:lastPrinted>
  <dcterms:created xsi:type="dcterms:W3CDTF">2026-02-09T09:50:00Z</dcterms:created>
  <dcterms:modified xsi:type="dcterms:W3CDTF">2026-02-10T09:10:00Z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