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5B097" w14:textId="77777777" w:rsidR="00883B63" w:rsidRPr="00AF034D" w:rsidRDefault="00AF034D" w:rsidP="00AF034D">
      <w:pPr>
        <w:pStyle w:val="Title"/>
        <w:rPr>
          <w:rFonts w:ascii="Arial" w:hAnsi="Arial" w:cs="Arial"/>
          <w:sz w:val="25"/>
          <w:szCs w:val="25"/>
        </w:rPr>
      </w:pPr>
      <w:r>
        <w:rPr>
          <w:rFonts w:ascii="Arial" w:hAnsi="Arial" w:cs="Arial"/>
          <w:sz w:val="25"/>
          <w:szCs w:val="25"/>
        </w:rPr>
        <w:t xml:space="preserve">BRENTFORD SCHOOL FOR </w:t>
      </w:r>
      <w:r w:rsidR="00CD7E6D">
        <w:rPr>
          <w:rFonts w:ascii="Arial" w:hAnsi="Arial" w:cs="Arial"/>
          <w:sz w:val="25"/>
          <w:szCs w:val="25"/>
        </w:rPr>
        <w:t xml:space="preserve">GIRLS  </w:t>
      </w:r>
    </w:p>
    <w:p w14:paraId="383479FB" w14:textId="77777777" w:rsidR="00883B63" w:rsidRDefault="00CD7E6D">
      <w:pPr>
        <w:jc w:val="center"/>
        <w:rPr>
          <w:rFonts w:ascii="Arial" w:hAnsi="Arial" w:cs="Arial"/>
          <w:b/>
          <w:sz w:val="25"/>
          <w:szCs w:val="25"/>
          <w:u w:val="single"/>
        </w:rPr>
      </w:pPr>
      <w:r>
        <w:rPr>
          <w:rFonts w:ascii="Arial" w:hAnsi="Arial" w:cs="Arial"/>
          <w:b/>
          <w:sz w:val="25"/>
          <w:szCs w:val="25"/>
          <w:u w:val="single"/>
        </w:rPr>
        <w:t>C</w:t>
      </w:r>
      <w:r w:rsidR="00AF034D">
        <w:rPr>
          <w:rFonts w:ascii="Arial" w:hAnsi="Arial" w:cs="Arial"/>
          <w:b/>
          <w:sz w:val="25"/>
          <w:szCs w:val="25"/>
          <w:u w:val="single"/>
        </w:rPr>
        <w:t xml:space="preserve">ODE OF CONDUCT IN </w:t>
      </w:r>
      <w:r>
        <w:rPr>
          <w:rFonts w:ascii="Arial" w:hAnsi="Arial" w:cs="Arial"/>
          <w:b/>
          <w:sz w:val="25"/>
          <w:szCs w:val="25"/>
          <w:u w:val="single"/>
        </w:rPr>
        <w:t>EXAMINATIONS</w:t>
      </w:r>
    </w:p>
    <w:p w14:paraId="503865F4" w14:textId="77777777" w:rsidR="00883B63" w:rsidRDefault="00883B63">
      <w:pPr>
        <w:jc w:val="center"/>
        <w:rPr>
          <w:rFonts w:ascii="Arial" w:hAnsi="Arial" w:cs="Arial"/>
          <w:b/>
          <w:sz w:val="25"/>
          <w:szCs w:val="25"/>
        </w:rPr>
      </w:pPr>
    </w:p>
    <w:p w14:paraId="2E361FD1" w14:textId="77777777" w:rsidR="00BF71F0" w:rsidRDefault="00BF71F0">
      <w:pPr>
        <w:jc w:val="center"/>
        <w:rPr>
          <w:rFonts w:ascii="Arial" w:hAnsi="Arial" w:cs="Arial"/>
          <w:b/>
          <w:sz w:val="25"/>
          <w:szCs w:val="25"/>
        </w:rPr>
      </w:pPr>
    </w:p>
    <w:p w14:paraId="4C144A71" w14:textId="77777777" w:rsidR="003D4D6C" w:rsidRDefault="00BA1660" w:rsidP="003D4D6C">
      <w:pPr>
        <w:numPr>
          <w:ilvl w:val="0"/>
          <w:numId w:val="1"/>
        </w:numPr>
        <w:rPr>
          <w:rFonts w:ascii="Arial" w:hAnsi="Arial" w:cs="Arial"/>
          <w:sz w:val="25"/>
          <w:szCs w:val="25"/>
        </w:rPr>
      </w:pPr>
      <w:r w:rsidRPr="003D4D6C">
        <w:rPr>
          <w:rFonts w:ascii="Arial" w:hAnsi="Arial" w:cs="Arial"/>
          <w:sz w:val="25"/>
          <w:szCs w:val="25"/>
        </w:rPr>
        <w:t xml:space="preserve">Line up outside </w:t>
      </w:r>
      <w:r w:rsidR="005C673A" w:rsidRPr="003D4D6C">
        <w:rPr>
          <w:rFonts w:ascii="Arial" w:hAnsi="Arial" w:cs="Arial"/>
          <w:sz w:val="25"/>
          <w:szCs w:val="25"/>
        </w:rPr>
        <w:t xml:space="preserve">the </w:t>
      </w:r>
      <w:r w:rsidR="00D94AFF" w:rsidRPr="003D4D6C">
        <w:rPr>
          <w:rFonts w:ascii="Arial" w:hAnsi="Arial" w:cs="Arial"/>
          <w:sz w:val="25"/>
          <w:szCs w:val="25"/>
        </w:rPr>
        <w:t>exam room</w:t>
      </w:r>
      <w:r w:rsidR="00DE4AE4">
        <w:rPr>
          <w:rFonts w:ascii="Arial" w:hAnsi="Arial" w:cs="Arial"/>
          <w:sz w:val="25"/>
          <w:szCs w:val="25"/>
        </w:rPr>
        <w:t xml:space="preserve"> </w:t>
      </w:r>
      <w:r w:rsidR="003D4D6C">
        <w:rPr>
          <w:rFonts w:ascii="Arial" w:hAnsi="Arial" w:cs="Arial"/>
          <w:sz w:val="25"/>
          <w:szCs w:val="25"/>
        </w:rPr>
        <w:t>15mins before the start time of your exam.</w:t>
      </w:r>
    </w:p>
    <w:p w14:paraId="4178A74B" w14:textId="77777777" w:rsidR="00883B63" w:rsidRPr="003D4D6C" w:rsidRDefault="006368DF" w:rsidP="003D4D6C">
      <w:pPr>
        <w:numPr>
          <w:ilvl w:val="0"/>
          <w:numId w:val="1"/>
        </w:numPr>
        <w:rPr>
          <w:rFonts w:ascii="Arial" w:hAnsi="Arial" w:cs="Arial"/>
          <w:sz w:val="25"/>
          <w:szCs w:val="25"/>
        </w:rPr>
      </w:pPr>
      <w:r w:rsidRPr="003D4D6C">
        <w:rPr>
          <w:rFonts w:ascii="Arial" w:hAnsi="Arial" w:cs="Arial"/>
          <w:sz w:val="25"/>
          <w:szCs w:val="25"/>
        </w:rPr>
        <w:t xml:space="preserve">When senior member of staff </w:t>
      </w:r>
      <w:r w:rsidR="00CD7E6D" w:rsidRPr="003D4D6C">
        <w:rPr>
          <w:rFonts w:ascii="Arial" w:hAnsi="Arial" w:cs="Arial"/>
          <w:sz w:val="25"/>
          <w:szCs w:val="25"/>
        </w:rPr>
        <w:t xml:space="preserve">is ready to get you into the exam room, they will indicate that they need you to be quiet by raising their arm. At this signal you are to </w:t>
      </w:r>
      <w:r w:rsidR="00CD7E6D" w:rsidRPr="003D4D6C">
        <w:rPr>
          <w:rFonts w:ascii="Arial" w:hAnsi="Arial" w:cs="Arial"/>
          <w:sz w:val="25"/>
          <w:szCs w:val="25"/>
          <w:u w:val="single"/>
        </w:rPr>
        <w:t>stop talking</w:t>
      </w:r>
      <w:r w:rsidR="00CD7E6D" w:rsidRPr="003D4D6C">
        <w:rPr>
          <w:rFonts w:ascii="Arial" w:hAnsi="Arial" w:cs="Arial"/>
          <w:sz w:val="25"/>
          <w:szCs w:val="25"/>
        </w:rPr>
        <w:t>. Listen carefully.</w:t>
      </w:r>
    </w:p>
    <w:p w14:paraId="4CB6C4B5" w14:textId="77777777" w:rsidR="00883B63" w:rsidRDefault="00CD7E6D">
      <w:pPr>
        <w:numPr>
          <w:ilvl w:val="0"/>
          <w:numId w:val="1"/>
        </w:numPr>
        <w:rPr>
          <w:rFonts w:ascii="Arial" w:hAnsi="Arial" w:cs="Arial"/>
          <w:sz w:val="25"/>
          <w:szCs w:val="25"/>
        </w:rPr>
      </w:pPr>
      <w:r>
        <w:rPr>
          <w:rFonts w:ascii="Arial" w:hAnsi="Arial" w:cs="Arial"/>
          <w:sz w:val="25"/>
          <w:szCs w:val="25"/>
        </w:rPr>
        <w:t xml:space="preserve">Exam rules state that you </w:t>
      </w:r>
      <w:r>
        <w:rPr>
          <w:rFonts w:ascii="Arial" w:hAnsi="Arial" w:cs="Arial"/>
          <w:b/>
          <w:sz w:val="25"/>
          <w:szCs w:val="25"/>
          <w:u w:val="single"/>
        </w:rPr>
        <w:t>must not</w:t>
      </w:r>
      <w:r>
        <w:rPr>
          <w:rFonts w:ascii="Arial" w:hAnsi="Arial" w:cs="Arial"/>
          <w:sz w:val="25"/>
          <w:szCs w:val="25"/>
        </w:rPr>
        <w:t xml:space="preserve"> have a mobile phone</w:t>
      </w:r>
      <w:r w:rsidR="00934D95">
        <w:rPr>
          <w:rFonts w:ascii="Arial" w:hAnsi="Arial" w:cs="Arial"/>
          <w:sz w:val="25"/>
          <w:szCs w:val="25"/>
        </w:rPr>
        <w:t>, Smartwatch/watch,</w:t>
      </w:r>
      <w:r w:rsidR="00263F58">
        <w:rPr>
          <w:rFonts w:ascii="Arial" w:hAnsi="Arial" w:cs="Arial"/>
          <w:sz w:val="25"/>
          <w:szCs w:val="25"/>
        </w:rPr>
        <w:t xml:space="preserve"> </w:t>
      </w:r>
      <w:proofErr w:type="spellStart"/>
      <w:r w:rsidR="00263F58">
        <w:rPr>
          <w:rFonts w:ascii="Arial" w:hAnsi="Arial" w:cs="Arial"/>
          <w:sz w:val="25"/>
          <w:szCs w:val="25"/>
        </w:rPr>
        <w:t>ipod</w:t>
      </w:r>
      <w:proofErr w:type="spellEnd"/>
      <w:r w:rsidR="00263F58">
        <w:rPr>
          <w:rFonts w:ascii="Arial" w:hAnsi="Arial" w:cs="Arial"/>
          <w:sz w:val="25"/>
          <w:szCs w:val="25"/>
        </w:rPr>
        <w:t xml:space="preserve"> or any Technological/Web enabled device</w:t>
      </w:r>
      <w:r>
        <w:rPr>
          <w:rFonts w:ascii="Arial" w:hAnsi="Arial" w:cs="Arial"/>
          <w:sz w:val="25"/>
          <w:szCs w:val="25"/>
        </w:rPr>
        <w:t xml:space="preserve"> in your possession whilst sitting an exam. For this reason, all mobile phones</w:t>
      </w:r>
      <w:r w:rsidR="00934D95">
        <w:rPr>
          <w:rFonts w:ascii="Arial" w:hAnsi="Arial" w:cs="Arial"/>
          <w:sz w:val="25"/>
          <w:szCs w:val="25"/>
        </w:rPr>
        <w:t xml:space="preserve">, </w:t>
      </w:r>
      <w:r w:rsidR="00263F58">
        <w:rPr>
          <w:rFonts w:ascii="Arial" w:hAnsi="Arial" w:cs="Arial"/>
          <w:sz w:val="25"/>
          <w:szCs w:val="25"/>
        </w:rPr>
        <w:t xml:space="preserve">watch’s, </w:t>
      </w:r>
      <w:proofErr w:type="spellStart"/>
      <w:r w:rsidR="00263F58">
        <w:rPr>
          <w:rFonts w:ascii="Arial" w:hAnsi="Arial" w:cs="Arial"/>
          <w:sz w:val="25"/>
          <w:szCs w:val="25"/>
        </w:rPr>
        <w:t>ipod’s</w:t>
      </w:r>
      <w:proofErr w:type="spellEnd"/>
      <w:r w:rsidR="00263F58">
        <w:rPr>
          <w:rFonts w:ascii="Arial" w:hAnsi="Arial" w:cs="Arial"/>
          <w:sz w:val="25"/>
          <w:szCs w:val="25"/>
        </w:rPr>
        <w:t xml:space="preserve"> and any Technological/Web enabled devices</w:t>
      </w:r>
      <w:r>
        <w:rPr>
          <w:rFonts w:ascii="Arial" w:hAnsi="Arial" w:cs="Arial"/>
          <w:sz w:val="25"/>
          <w:szCs w:val="25"/>
        </w:rPr>
        <w:t xml:space="preserve"> will be collected by a member of staff before entering the exam room and returned at the end of each exam. </w:t>
      </w:r>
    </w:p>
    <w:p w14:paraId="1AA53324" w14:textId="77777777" w:rsidR="00883B63" w:rsidRDefault="00CD7E6D">
      <w:pPr>
        <w:numPr>
          <w:ilvl w:val="0"/>
          <w:numId w:val="1"/>
        </w:numPr>
        <w:rPr>
          <w:rFonts w:ascii="Arial" w:hAnsi="Arial" w:cs="Arial"/>
          <w:sz w:val="25"/>
          <w:szCs w:val="25"/>
        </w:rPr>
      </w:pPr>
      <w:r>
        <w:rPr>
          <w:rFonts w:ascii="Arial" w:hAnsi="Arial" w:cs="Arial"/>
          <w:sz w:val="25"/>
          <w:szCs w:val="25"/>
        </w:rPr>
        <w:t xml:space="preserve">If you are found to be in possession of a </w:t>
      </w:r>
      <w:r w:rsidR="00263F58">
        <w:rPr>
          <w:rFonts w:ascii="Arial" w:hAnsi="Arial" w:cs="Arial"/>
          <w:sz w:val="25"/>
          <w:szCs w:val="25"/>
        </w:rPr>
        <w:t xml:space="preserve">mobile phone, </w:t>
      </w:r>
      <w:r w:rsidR="0088133B">
        <w:rPr>
          <w:rFonts w:ascii="Arial" w:hAnsi="Arial" w:cs="Arial"/>
          <w:sz w:val="25"/>
          <w:szCs w:val="25"/>
        </w:rPr>
        <w:t>Watch/</w:t>
      </w:r>
      <w:r w:rsidR="00263F58">
        <w:rPr>
          <w:rFonts w:ascii="Arial" w:hAnsi="Arial" w:cs="Arial"/>
          <w:sz w:val="25"/>
          <w:szCs w:val="25"/>
        </w:rPr>
        <w:t xml:space="preserve">Smartwatch, </w:t>
      </w:r>
      <w:proofErr w:type="spellStart"/>
      <w:r w:rsidR="00263F58">
        <w:rPr>
          <w:rFonts w:ascii="Arial" w:hAnsi="Arial" w:cs="Arial"/>
          <w:sz w:val="25"/>
          <w:szCs w:val="25"/>
        </w:rPr>
        <w:t>ipod</w:t>
      </w:r>
      <w:proofErr w:type="spellEnd"/>
      <w:r w:rsidR="00263F58">
        <w:rPr>
          <w:rFonts w:ascii="Arial" w:hAnsi="Arial" w:cs="Arial"/>
          <w:sz w:val="25"/>
          <w:szCs w:val="25"/>
        </w:rPr>
        <w:t xml:space="preserve"> or any Technological/Web enabled device </w:t>
      </w:r>
      <w:r>
        <w:rPr>
          <w:rFonts w:ascii="Arial" w:hAnsi="Arial" w:cs="Arial"/>
          <w:sz w:val="25"/>
          <w:szCs w:val="25"/>
        </w:rPr>
        <w:t>whilst in an exam you will be subject to penalty and possible disqualification.</w:t>
      </w:r>
    </w:p>
    <w:p w14:paraId="4EA7A852" w14:textId="77777777" w:rsidR="00263F58" w:rsidRDefault="000B637C">
      <w:pPr>
        <w:numPr>
          <w:ilvl w:val="0"/>
          <w:numId w:val="1"/>
        </w:numPr>
        <w:rPr>
          <w:rFonts w:ascii="Arial" w:hAnsi="Arial" w:cs="Arial"/>
          <w:sz w:val="25"/>
          <w:szCs w:val="25"/>
        </w:rPr>
      </w:pPr>
      <w:r>
        <w:rPr>
          <w:rFonts w:ascii="Arial" w:hAnsi="Arial" w:cs="Arial"/>
          <w:sz w:val="25"/>
          <w:szCs w:val="25"/>
        </w:rPr>
        <w:t>All w</w:t>
      </w:r>
      <w:r w:rsidR="00263F58">
        <w:rPr>
          <w:rFonts w:ascii="Arial" w:hAnsi="Arial" w:cs="Arial"/>
          <w:sz w:val="25"/>
          <w:szCs w:val="25"/>
        </w:rPr>
        <w:t xml:space="preserve">atches </w:t>
      </w:r>
      <w:r w:rsidR="000277DF" w:rsidRPr="003D4D6C">
        <w:rPr>
          <w:rFonts w:ascii="Arial" w:hAnsi="Arial" w:cs="Arial"/>
          <w:b/>
          <w:sz w:val="25"/>
          <w:szCs w:val="25"/>
        </w:rPr>
        <w:t>must</w:t>
      </w:r>
      <w:r w:rsidR="000277DF">
        <w:rPr>
          <w:rFonts w:ascii="Arial" w:hAnsi="Arial" w:cs="Arial"/>
          <w:sz w:val="25"/>
          <w:szCs w:val="25"/>
        </w:rPr>
        <w:t xml:space="preserve"> be remove</w:t>
      </w:r>
      <w:r w:rsidR="00D759D8">
        <w:rPr>
          <w:rFonts w:ascii="Arial" w:hAnsi="Arial" w:cs="Arial"/>
          <w:sz w:val="25"/>
          <w:szCs w:val="25"/>
        </w:rPr>
        <w:t>d before entering the exam room</w:t>
      </w:r>
      <w:r w:rsidR="003D4D6C">
        <w:rPr>
          <w:rFonts w:ascii="Arial" w:hAnsi="Arial" w:cs="Arial"/>
          <w:sz w:val="25"/>
          <w:szCs w:val="25"/>
        </w:rPr>
        <w:t xml:space="preserve"> and handed in with any mobile phones</w:t>
      </w:r>
      <w:r w:rsidR="00D759D8">
        <w:rPr>
          <w:rFonts w:ascii="Arial" w:hAnsi="Arial" w:cs="Arial"/>
          <w:sz w:val="25"/>
          <w:szCs w:val="25"/>
        </w:rPr>
        <w:t>.</w:t>
      </w:r>
      <w:r>
        <w:rPr>
          <w:rFonts w:ascii="Arial" w:hAnsi="Arial" w:cs="Arial"/>
          <w:sz w:val="25"/>
          <w:szCs w:val="25"/>
        </w:rPr>
        <w:t xml:space="preserve"> JCQ have now banned the use of any watches.</w:t>
      </w:r>
    </w:p>
    <w:p w14:paraId="10F12D21" w14:textId="77777777" w:rsidR="00883B63" w:rsidRDefault="00CD7E6D">
      <w:pPr>
        <w:numPr>
          <w:ilvl w:val="0"/>
          <w:numId w:val="1"/>
        </w:numPr>
        <w:rPr>
          <w:rFonts w:ascii="Arial" w:hAnsi="Arial" w:cs="Arial"/>
          <w:sz w:val="25"/>
          <w:szCs w:val="25"/>
        </w:rPr>
      </w:pPr>
      <w:r>
        <w:rPr>
          <w:rFonts w:ascii="Arial" w:hAnsi="Arial" w:cs="Arial"/>
          <w:sz w:val="25"/>
          <w:szCs w:val="25"/>
        </w:rPr>
        <w:t xml:space="preserve">Enter the exam room without talking. Sit at the desk with your name on it. </w:t>
      </w:r>
      <w:r>
        <w:rPr>
          <w:rFonts w:ascii="Arial" w:hAnsi="Arial" w:cs="Arial"/>
          <w:b/>
          <w:sz w:val="25"/>
          <w:szCs w:val="25"/>
        </w:rPr>
        <w:t>Do not sit anywhere else</w:t>
      </w:r>
      <w:r>
        <w:rPr>
          <w:rFonts w:ascii="Arial" w:hAnsi="Arial" w:cs="Arial"/>
          <w:sz w:val="25"/>
          <w:szCs w:val="25"/>
        </w:rPr>
        <w:t>.</w:t>
      </w:r>
    </w:p>
    <w:p w14:paraId="0F5D0E94" w14:textId="77777777" w:rsidR="00883B63" w:rsidRDefault="00CD7E6D">
      <w:pPr>
        <w:numPr>
          <w:ilvl w:val="0"/>
          <w:numId w:val="1"/>
        </w:numPr>
        <w:rPr>
          <w:rFonts w:ascii="Arial" w:hAnsi="Arial" w:cs="Arial"/>
          <w:sz w:val="25"/>
          <w:szCs w:val="25"/>
        </w:rPr>
      </w:pPr>
      <w:r>
        <w:rPr>
          <w:rFonts w:ascii="Arial" w:hAnsi="Arial" w:cs="Arial"/>
          <w:sz w:val="25"/>
          <w:szCs w:val="25"/>
        </w:rPr>
        <w:t xml:space="preserve">Make sure you have at least 2 </w:t>
      </w:r>
      <w:r>
        <w:rPr>
          <w:rFonts w:ascii="Arial" w:hAnsi="Arial" w:cs="Arial"/>
          <w:sz w:val="25"/>
          <w:szCs w:val="25"/>
          <w:u w:val="single"/>
        </w:rPr>
        <w:t>black</w:t>
      </w:r>
      <w:r>
        <w:rPr>
          <w:rFonts w:ascii="Arial" w:hAnsi="Arial" w:cs="Arial"/>
          <w:sz w:val="25"/>
          <w:szCs w:val="25"/>
        </w:rPr>
        <w:t xml:space="preserve"> pens, a pencil, ruler, sharpener and eraser for all exams, plus a compass and a protractor for Maths and Science. </w:t>
      </w:r>
    </w:p>
    <w:p w14:paraId="0004F11A" w14:textId="77777777" w:rsidR="00883B63" w:rsidRDefault="00CD7E6D">
      <w:pPr>
        <w:numPr>
          <w:ilvl w:val="0"/>
          <w:numId w:val="1"/>
        </w:numPr>
        <w:rPr>
          <w:rFonts w:ascii="Arial" w:hAnsi="Arial" w:cs="Arial"/>
          <w:sz w:val="25"/>
          <w:szCs w:val="25"/>
        </w:rPr>
      </w:pPr>
      <w:r>
        <w:rPr>
          <w:rFonts w:ascii="Arial" w:hAnsi="Arial" w:cs="Arial"/>
          <w:sz w:val="25"/>
          <w:szCs w:val="25"/>
        </w:rPr>
        <w:t>Scientific calculators will be needed for certain exams, these will be provided by school for all exams</w:t>
      </w:r>
      <w:r w:rsidR="00AF034D">
        <w:rPr>
          <w:rFonts w:ascii="Arial" w:hAnsi="Arial" w:cs="Arial"/>
          <w:sz w:val="25"/>
          <w:szCs w:val="25"/>
        </w:rPr>
        <w:t>, if you bring your own this will need to be checked by an invigilator/exams officer, no calculator lids are allowed in the exam room</w:t>
      </w:r>
      <w:r>
        <w:rPr>
          <w:rFonts w:ascii="Arial" w:hAnsi="Arial" w:cs="Arial"/>
          <w:sz w:val="25"/>
          <w:szCs w:val="25"/>
        </w:rPr>
        <w:t xml:space="preserve">. </w:t>
      </w:r>
    </w:p>
    <w:p w14:paraId="58A221CC" w14:textId="77777777" w:rsidR="00883B63" w:rsidRDefault="00CD7E6D">
      <w:pPr>
        <w:numPr>
          <w:ilvl w:val="0"/>
          <w:numId w:val="1"/>
        </w:numPr>
        <w:rPr>
          <w:rFonts w:ascii="Arial" w:hAnsi="Arial" w:cs="Arial"/>
          <w:sz w:val="25"/>
          <w:szCs w:val="25"/>
        </w:rPr>
      </w:pPr>
      <w:r>
        <w:rPr>
          <w:rFonts w:ascii="Arial" w:hAnsi="Arial" w:cs="Arial"/>
          <w:sz w:val="25"/>
          <w:szCs w:val="25"/>
        </w:rPr>
        <w:t xml:space="preserve">If you are bringing a pencil </w:t>
      </w:r>
      <w:proofErr w:type="gramStart"/>
      <w:r>
        <w:rPr>
          <w:rFonts w:ascii="Arial" w:hAnsi="Arial" w:cs="Arial"/>
          <w:sz w:val="25"/>
          <w:szCs w:val="25"/>
        </w:rPr>
        <w:t>case</w:t>
      </w:r>
      <w:proofErr w:type="gramEnd"/>
      <w:r>
        <w:rPr>
          <w:rFonts w:ascii="Arial" w:hAnsi="Arial" w:cs="Arial"/>
          <w:sz w:val="25"/>
          <w:szCs w:val="25"/>
        </w:rPr>
        <w:t xml:space="preserve"> it needs to be </w:t>
      </w:r>
      <w:r>
        <w:rPr>
          <w:rFonts w:ascii="Arial" w:hAnsi="Arial" w:cs="Arial"/>
          <w:b/>
          <w:sz w:val="25"/>
          <w:szCs w:val="25"/>
          <w:u w:val="single"/>
        </w:rPr>
        <w:t>transparent</w:t>
      </w:r>
      <w:r>
        <w:rPr>
          <w:rFonts w:ascii="Arial" w:hAnsi="Arial" w:cs="Arial"/>
          <w:sz w:val="25"/>
          <w:szCs w:val="25"/>
        </w:rPr>
        <w:t xml:space="preserve"> to enable us to see the contents.</w:t>
      </w:r>
    </w:p>
    <w:p w14:paraId="5EF78785" w14:textId="77777777" w:rsidR="00883B63" w:rsidRDefault="00CD7E6D">
      <w:pPr>
        <w:numPr>
          <w:ilvl w:val="0"/>
          <w:numId w:val="1"/>
        </w:numPr>
        <w:rPr>
          <w:rFonts w:ascii="Arial" w:hAnsi="Arial" w:cs="Arial"/>
          <w:sz w:val="25"/>
          <w:szCs w:val="25"/>
        </w:rPr>
      </w:pPr>
      <w:r>
        <w:rPr>
          <w:rFonts w:ascii="Arial" w:hAnsi="Arial" w:cs="Arial"/>
          <w:sz w:val="25"/>
          <w:szCs w:val="25"/>
        </w:rPr>
        <w:t xml:space="preserve">If you wish to bring in a drink, it must be </w:t>
      </w:r>
      <w:r>
        <w:rPr>
          <w:rFonts w:ascii="Arial" w:hAnsi="Arial" w:cs="Arial"/>
          <w:b/>
          <w:sz w:val="25"/>
          <w:szCs w:val="25"/>
          <w:u w:val="single"/>
        </w:rPr>
        <w:t>water only, no more than 1 litre</w:t>
      </w:r>
      <w:r>
        <w:rPr>
          <w:rFonts w:ascii="Arial" w:hAnsi="Arial" w:cs="Arial"/>
          <w:sz w:val="25"/>
          <w:szCs w:val="25"/>
        </w:rPr>
        <w:t xml:space="preserve"> and must be in a clear bottle. You should remove the label from the outside of the bottle and make sure it is full prior to the exam starting.</w:t>
      </w:r>
    </w:p>
    <w:p w14:paraId="5916DD0B" w14:textId="77777777" w:rsidR="00883B63" w:rsidRDefault="00CD7E6D">
      <w:pPr>
        <w:numPr>
          <w:ilvl w:val="0"/>
          <w:numId w:val="1"/>
        </w:numPr>
        <w:rPr>
          <w:rFonts w:ascii="Arial" w:hAnsi="Arial" w:cs="Arial"/>
          <w:sz w:val="25"/>
          <w:szCs w:val="25"/>
        </w:rPr>
      </w:pPr>
      <w:r>
        <w:rPr>
          <w:rFonts w:ascii="Arial" w:hAnsi="Arial" w:cs="Arial"/>
          <w:sz w:val="25"/>
          <w:szCs w:val="25"/>
        </w:rPr>
        <w:t xml:space="preserve">Please bring all of your exam equipment </w:t>
      </w:r>
      <w:proofErr w:type="gramStart"/>
      <w:r>
        <w:rPr>
          <w:rFonts w:ascii="Arial" w:hAnsi="Arial" w:cs="Arial"/>
          <w:sz w:val="25"/>
          <w:szCs w:val="25"/>
        </w:rPr>
        <w:t>in to</w:t>
      </w:r>
      <w:proofErr w:type="gramEnd"/>
      <w:r>
        <w:rPr>
          <w:rFonts w:ascii="Arial" w:hAnsi="Arial" w:cs="Arial"/>
          <w:sz w:val="25"/>
          <w:szCs w:val="25"/>
        </w:rPr>
        <w:t xml:space="preserve"> the </w:t>
      </w:r>
      <w:r w:rsidR="006368DF">
        <w:rPr>
          <w:rFonts w:ascii="Arial" w:hAnsi="Arial" w:cs="Arial"/>
          <w:sz w:val="25"/>
          <w:szCs w:val="25"/>
        </w:rPr>
        <w:t>Hall</w:t>
      </w:r>
      <w:r>
        <w:rPr>
          <w:rFonts w:ascii="Arial" w:hAnsi="Arial" w:cs="Arial"/>
          <w:sz w:val="25"/>
          <w:szCs w:val="25"/>
        </w:rPr>
        <w:t xml:space="preserve"> with you. </w:t>
      </w:r>
    </w:p>
    <w:p w14:paraId="5D2AE621" w14:textId="77777777" w:rsidR="00883B63" w:rsidRDefault="00CD7E6D">
      <w:pPr>
        <w:numPr>
          <w:ilvl w:val="0"/>
          <w:numId w:val="1"/>
        </w:numPr>
        <w:rPr>
          <w:rFonts w:ascii="Arial" w:hAnsi="Arial" w:cs="Arial"/>
          <w:sz w:val="25"/>
          <w:szCs w:val="25"/>
        </w:rPr>
      </w:pPr>
      <w:r>
        <w:rPr>
          <w:rFonts w:ascii="Arial" w:hAnsi="Arial" w:cs="Arial"/>
          <w:sz w:val="25"/>
          <w:szCs w:val="25"/>
        </w:rPr>
        <w:t>Check you have been given the correct question paper, if unsure please ask an invigilator.</w:t>
      </w:r>
    </w:p>
    <w:p w14:paraId="51CB78D9" w14:textId="77777777" w:rsidR="00883B63" w:rsidRDefault="00CD7E6D">
      <w:pPr>
        <w:numPr>
          <w:ilvl w:val="0"/>
          <w:numId w:val="1"/>
        </w:numPr>
        <w:rPr>
          <w:rFonts w:ascii="Arial" w:hAnsi="Arial" w:cs="Arial"/>
          <w:sz w:val="25"/>
          <w:szCs w:val="25"/>
        </w:rPr>
      </w:pPr>
      <w:r>
        <w:rPr>
          <w:rFonts w:ascii="Arial" w:hAnsi="Arial" w:cs="Arial"/>
          <w:sz w:val="25"/>
          <w:szCs w:val="25"/>
        </w:rPr>
        <w:t>Raise your hand if you need to ask a question and an invigilator will come and see you.</w:t>
      </w:r>
    </w:p>
    <w:p w14:paraId="05E7F627" w14:textId="77777777" w:rsidR="00883B63" w:rsidRDefault="00CD7E6D">
      <w:pPr>
        <w:numPr>
          <w:ilvl w:val="0"/>
          <w:numId w:val="1"/>
        </w:numPr>
        <w:rPr>
          <w:rFonts w:ascii="Arial" w:hAnsi="Arial" w:cs="Arial"/>
          <w:sz w:val="25"/>
          <w:szCs w:val="25"/>
        </w:rPr>
      </w:pPr>
      <w:r>
        <w:rPr>
          <w:rFonts w:ascii="Arial" w:hAnsi="Arial" w:cs="Arial"/>
          <w:sz w:val="25"/>
          <w:szCs w:val="25"/>
        </w:rPr>
        <w:t>You will not be allowed to leave the exam room until the end of the allocated time for the exam, please make sure you use the toilet in break and lunch.</w:t>
      </w:r>
    </w:p>
    <w:p w14:paraId="2EDAD710" w14:textId="77777777" w:rsidR="00883B63" w:rsidRDefault="00CD7E6D">
      <w:pPr>
        <w:numPr>
          <w:ilvl w:val="0"/>
          <w:numId w:val="1"/>
        </w:numPr>
        <w:rPr>
          <w:rFonts w:ascii="Arial" w:hAnsi="Arial" w:cs="Arial"/>
          <w:sz w:val="25"/>
          <w:szCs w:val="25"/>
        </w:rPr>
      </w:pPr>
      <w:r>
        <w:rPr>
          <w:rFonts w:ascii="Arial" w:hAnsi="Arial" w:cs="Arial"/>
          <w:sz w:val="25"/>
          <w:szCs w:val="25"/>
        </w:rPr>
        <w:t>If the fire alarm goes off during your exam, you will need to stop writing and sit in silence until instructed as to what to do. YOU MUST NOT TALK TO ANYONE. If you are instructed to evacuate the exam room an invigilator will escort you to the designated area, you will need to leave in an orderly manner and REMAIN SILENT. Failure to do this could lead to your paper being disqualified. DON’T TAKE THAT RISK.</w:t>
      </w:r>
    </w:p>
    <w:p w14:paraId="1C7950B0" w14:textId="77777777" w:rsidR="00883B63" w:rsidRDefault="00CD7E6D">
      <w:pPr>
        <w:numPr>
          <w:ilvl w:val="0"/>
          <w:numId w:val="1"/>
        </w:numPr>
        <w:rPr>
          <w:rFonts w:ascii="Arial" w:hAnsi="Arial" w:cs="Arial"/>
          <w:sz w:val="25"/>
          <w:szCs w:val="25"/>
        </w:rPr>
      </w:pPr>
      <w:r>
        <w:rPr>
          <w:rFonts w:ascii="Arial" w:hAnsi="Arial" w:cs="Arial"/>
          <w:sz w:val="25"/>
          <w:szCs w:val="25"/>
        </w:rPr>
        <w:t>At the end of the test, remain silent until you have left the room.</w:t>
      </w:r>
    </w:p>
    <w:p w14:paraId="75193B8A" w14:textId="77777777" w:rsidR="006368DF" w:rsidRPr="006368DF" w:rsidRDefault="00CD7E6D" w:rsidP="006368DF">
      <w:pPr>
        <w:numPr>
          <w:ilvl w:val="0"/>
          <w:numId w:val="1"/>
        </w:numPr>
        <w:rPr>
          <w:rFonts w:ascii="Arial" w:hAnsi="Arial" w:cs="Arial"/>
          <w:sz w:val="25"/>
          <w:szCs w:val="25"/>
        </w:rPr>
      </w:pPr>
      <w:r>
        <w:rPr>
          <w:rFonts w:ascii="Arial" w:hAnsi="Arial" w:cs="Arial"/>
          <w:sz w:val="25"/>
          <w:szCs w:val="25"/>
        </w:rPr>
        <w:t xml:space="preserve">You will be dismissed from the room by rows. </w:t>
      </w:r>
    </w:p>
    <w:p w14:paraId="640E0189" w14:textId="77777777" w:rsidR="00883B63" w:rsidRPr="00AF034D" w:rsidRDefault="00883B63">
      <w:pPr>
        <w:rPr>
          <w:rFonts w:ascii="Arial" w:hAnsi="Arial" w:cs="Arial"/>
          <w:sz w:val="6"/>
          <w:szCs w:val="25"/>
        </w:rPr>
      </w:pPr>
    </w:p>
    <w:p w14:paraId="085DCDE6" w14:textId="77777777" w:rsidR="00883B63" w:rsidRDefault="00CD7E6D">
      <w:pPr>
        <w:rPr>
          <w:rFonts w:ascii="Arial" w:hAnsi="Arial" w:cs="Arial"/>
          <w:sz w:val="25"/>
          <w:szCs w:val="25"/>
        </w:rPr>
      </w:pPr>
      <w:r>
        <w:rPr>
          <w:rFonts w:ascii="Arial" w:hAnsi="Arial" w:cs="Arial"/>
          <w:sz w:val="25"/>
          <w:szCs w:val="25"/>
        </w:rPr>
        <w:t>If you have any questions</w:t>
      </w:r>
      <w:r w:rsidR="00BA1660">
        <w:rPr>
          <w:rFonts w:ascii="Arial" w:hAnsi="Arial" w:cs="Arial"/>
          <w:sz w:val="25"/>
          <w:szCs w:val="25"/>
        </w:rPr>
        <w:t xml:space="preserve"> about the </w:t>
      </w:r>
      <w:proofErr w:type="gramStart"/>
      <w:r w:rsidR="00BA1660">
        <w:rPr>
          <w:rFonts w:ascii="Arial" w:hAnsi="Arial" w:cs="Arial"/>
          <w:sz w:val="25"/>
          <w:szCs w:val="25"/>
        </w:rPr>
        <w:t>tests</w:t>
      </w:r>
      <w:proofErr w:type="gramEnd"/>
      <w:r w:rsidR="00BA1660">
        <w:rPr>
          <w:rFonts w:ascii="Arial" w:hAnsi="Arial" w:cs="Arial"/>
          <w:sz w:val="25"/>
          <w:szCs w:val="25"/>
        </w:rPr>
        <w:t xml:space="preserve"> please see Ms Lort</w:t>
      </w:r>
      <w:r>
        <w:rPr>
          <w:rFonts w:ascii="Arial" w:hAnsi="Arial" w:cs="Arial"/>
          <w:sz w:val="25"/>
          <w:szCs w:val="25"/>
        </w:rPr>
        <w:t>.</w:t>
      </w:r>
    </w:p>
    <w:p w14:paraId="11B09DF7" w14:textId="77777777" w:rsidR="00883B63" w:rsidRPr="00AF034D" w:rsidRDefault="00883B63">
      <w:pPr>
        <w:rPr>
          <w:rFonts w:ascii="Arial" w:hAnsi="Arial" w:cs="Arial"/>
          <w:sz w:val="18"/>
          <w:szCs w:val="25"/>
        </w:rPr>
      </w:pPr>
    </w:p>
    <w:p w14:paraId="3FA8C30E" w14:textId="77777777" w:rsidR="00883B63" w:rsidRDefault="00CD7E6D">
      <w:pPr>
        <w:rPr>
          <w:rFonts w:ascii="Arial" w:hAnsi="Arial" w:cs="Arial"/>
          <w:sz w:val="25"/>
          <w:szCs w:val="25"/>
        </w:rPr>
      </w:pPr>
      <w:r>
        <w:rPr>
          <w:rFonts w:ascii="Arial" w:hAnsi="Arial" w:cs="Arial"/>
          <w:sz w:val="25"/>
          <w:szCs w:val="25"/>
        </w:rPr>
        <w:t>Ms C Lort</w:t>
      </w:r>
    </w:p>
    <w:p w14:paraId="484FBE03" w14:textId="77777777" w:rsidR="00883B63" w:rsidRDefault="00CD7E6D">
      <w:pPr>
        <w:rPr>
          <w:rFonts w:ascii="Arial" w:hAnsi="Arial" w:cs="Arial"/>
          <w:sz w:val="25"/>
          <w:szCs w:val="25"/>
        </w:rPr>
      </w:pPr>
      <w:r>
        <w:rPr>
          <w:rFonts w:ascii="Arial" w:hAnsi="Arial" w:cs="Arial"/>
          <w:sz w:val="25"/>
          <w:szCs w:val="25"/>
        </w:rPr>
        <w:t>Exams Officer</w:t>
      </w:r>
    </w:p>
    <w:sectPr w:rsidR="00883B63">
      <w:pgSz w:w="11906" w:h="16838"/>
      <w:pgMar w:top="851" w:right="1077" w:bottom="567" w:left="107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BF7D4" w14:textId="77777777" w:rsidR="003D4D6C" w:rsidRDefault="003D4D6C" w:rsidP="00241FB4">
      <w:r>
        <w:separator/>
      </w:r>
    </w:p>
  </w:endnote>
  <w:endnote w:type="continuationSeparator" w:id="0">
    <w:p w14:paraId="7F4B009E" w14:textId="77777777" w:rsidR="003D4D6C" w:rsidRDefault="003D4D6C" w:rsidP="00241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54C57" w14:textId="77777777" w:rsidR="003D4D6C" w:rsidRDefault="003D4D6C" w:rsidP="00241FB4">
      <w:r>
        <w:separator/>
      </w:r>
    </w:p>
  </w:footnote>
  <w:footnote w:type="continuationSeparator" w:id="0">
    <w:p w14:paraId="11F0C085" w14:textId="77777777" w:rsidR="003D4D6C" w:rsidRDefault="003D4D6C" w:rsidP="00241F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E21F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68067FE4"/>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997566377">
    <w:abstractNumId w:val="1"/>
  </w:num>
  <w:num w:numId="2" w16cid:durableId="10142648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B63"/>
    <w:rsid w:val="000277DF"/>
    <w:rsid w:val="00075A20"/>
    <w:rsid w:val="000B637C"/>
    <w:rsid w:val="00241FB4"/>
    <w:rsid w:val="00263F58"/>
    <w:rsid w:val="003632A7"/>
    <w:rsid w:val="003D4D6C"/>
    <w:rsid w:val="005C673A"/>
    <w:rsid w:val="006368DF"/>
    <w:rsid w:val="00851AA8"/>
    <w:rsid w:val="0088133B"/>
    <w:rsid w:val="00883B63"/>
    <w:rsid w:val="00934D95"/>
    <w:rsid w:val="00AF034D"/>
    <w:rsid w:val="00BA1660"/>
    <w:rsid w:val="00BF71F0"/>
    <w:rsid w:val="00CD7E6D"/>
    <w:rsid w:val="00D14A0C"/>
    <w:rsid w:val="00D759D8"/>
    <w:rsid w:val="00D94AFF"/>
    <w:rsid w:val="00DE4A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3F6A449"/>
  <w15:docId w15:val="{DCAC6176-3686-4618-AE72-0CEA620AC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u w:val="single"/>
    </w:rPr>
  </w:style>
  <w:style w:type="paragraph" w:styleId="BalloonText">
    <w:name w:val="Balloon Text"/>
    <w:basedOn w:val="Normal"/>
    <w:link w:val="BalloonTextChar"/>
    <w:semiHidden/>
    <w:unhideWhenUsed/>
    <w:rsid w:val="006368DF"/>
    <w:rPr>
      <w:rFonts w:ascii="Segoe UI" w:hAnsi="Segoe UI" w:cs="Segoe UI"/>
      <w:sz w:val="18"/>
      <w:szCs w:val="18"/>
    </w:rPr>
  </w:style>
  <w:style w:type="character" w:customStyle="1" w:styleId="BalloonTextChar">
    <w:name w:val="Balloon Text Char"/>
    <w:basedOn w:val="DefaultParagraphFont"/>
    <w:link w:val="BalloonText"/>
    <w:semiHidden/>
    <w:rsid w:val="006368DF"/>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527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BRENTFORD  SCHOOL  FOR  GIRLS</vt:lpstr>
    </vt:vector>
  </TitlesOfParts>
  <Company>Brentford School for Girls</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BRENTFORD  SCHOOL  FOR  GIRLS</dc:title>
  <dc:creator>Brentford School For Girls</dc:creator>
  <cp:lastModifiedBy>Clare Lort</cp:lastModifiedBy>
  <cp:revision>2</cp:revision>
  <cp:lastPrinted>2023-10-10T14:59:00Z</cp:lastPrinted>
  <dcterms:created xsi:type="dcterms:W3CDTF">2025-01-31T11:54:00Z</dcterms:created>
  <dcterms:modified xsi:type="dcterms:W3CDTF">2025-01-31T11:54:00Z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CLort@brentford.hounslow.sch.uk</vt:lpwstr>
  </property>
  <property fmtid="{D5CDD505-2E9C-101B-9397-08002B2CF9AE}" pid="5" name="MSIP_Label_eae28bff-71c8-45f0-930c-ed5f9784e5a4_SetDate">
    <vt:lpwstr>2019-03-11T14:43:06.5081129Z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