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E115E" w14:textId="50E8F803" w:rsidR="002E4872" w:rsidRPr="00BA5837" w:rsidRDefault="00BA5837" w:rsidP="00264D8A">
      <w:pPr>
        <w:rPr>
          <w:rFonts w:asciiTheme="majorHAnsi" w:hAnsiTheme="majorHAnsi" w:cstheme="majorHAnsi"/>
          <w:sz w:val="22"/>
          <w:szCs w:val="22"/>
        </w:rPr>
      </w:pPr>
      <w:r w:rsidRPr="00BA5837">
        <w:rPr>
          <w:rFonts w:asciiTheme="majorHAnsi" w:hAnsiTheme="majorHAnsi" w:cstheme="majorHAnsi"/>
          <w:sz w:val="22"/>
          <w:szCs w:val="22"/>
        </w:rPr>
        <w:t>9</w:t>
      </w:r>
      <w:r w:rsidRPr="00BA5837">
        <w:rPr>
          <w:rFonts w:asciiTheme="majorHAnsi" w:hAnsiTheme="majorHAnsi" w:cstheme="majorHAnsi"/>
          <w:sz w:val="22"/>
          <w:szCs w:val="22"/>
          <w:vertAlign w:val="superscript"/>
        </w:rPr>
        <w:t>th</w:t>
      </w:r>
      <w:r w:rsidRPr="00BA5837">
        <w:rPr>
          <w:rFonts w:asciiTheme="majorHAnsi" w:hAnsiTheme="majorHAnsi" w:cstheme="majorHAnsi"/>
          <w:sz w:val="22"/>
          <w:szCs w:val="22"/>
        </w:rPr>
        <w:t xml:space="preserve"> January 2026</w:t>
      </w:r>
      <w:r w:rsidRPr="00BA5837">
        <w:rPr>
          <w:rFonts w:asciiTheme="majorHAnsi" w:hAnsiTheme="majorHAnsi" w:cstheme="majorHAnsi"/>
          <w:sz w:val="22"/>
          <w:szCs w:val="22"/>
        </w:rPr>
        <w:tab/>
      </w:r>
      <w:r w:rsidRPr="00BA5837">
        <w:rPr>
          <w:rFonts w:asciiTheme="majorHAnsi" w:hAnsiTheme="majorHAnsi" w:cstheme="majorHAnsi"/>
          <w:sz w:val="22"/>
          <w:szCs w:val="22"/>
        </w:rPr>
        <w:tab/>
        <w:t>PMA/</w:t>
      </w:r>
      <w:proofErr w:type="spellStart"/>
      <w:r w:rsidRPr="00BA5837">
        <w:rPr>
          <w:rFonts w:asciiTheme="majorHAnsi" w:hAnsiTheme="majorHAnsi" w:cstheme="majorHAnsi"/>
          <w:sz w:val="22"/>
          <w:szCs w:val="22"/>
        </w:rPr>
        <w:t>cb</w:t>
      </w:r>
      <w:proofErr w:type="spellEnd"/>
    </w:p>
    <w:p w14:paraId="75A357E4" w14:textId="77777777" w:rsidR="00BA5837" w:rsidRPr="00BA5837" w:rsidRDefault="00BA5837" w:rsidP="00264D8A">
      <w:pPr>
        <w:rPr>
          <w:rFonts w:asciiTheme="majorHAnsi" w:hAnsiTheme="majorHAnsi" w:cstheme="majorHAnsi"/>
          <w:sz w:val="22"/>
          <w:szCs w:val="22"/>
        </w:rPr>
      </w:pPr>
    </w:p>
    <w:p w14:paraId="3342D030" w14:textId="41630E94" w:rsidR="00BA5837" w:rsidRDefault="00BA5837" w:rsidP="00BA5837">
      <w:pPr>
        <w:rPr>
          <w:rFonts w:asciiTheme="majorHAnsi" w:hAnsiTheme="majorHAnsi" w:cstheme="majorHAnsi"/>
          <w:sz w:val="22"/>
          <w:szCs w:val="22"/>
        </w:rPr>
      </w:pPr>
      <w:r w:rsidRPr="00BA5837">
        <w:rPr>
          <w:rFonts w:asciiTheme="majorHAnsi" w:hAnsiTheme="majorHAnsi" w:cstheme="majorHAnsi"/>
          <w:sz w:val="22"/>
          <w:szCs w:val="22"/>
        </w:rPr>
        <w:t>Dear Parent/Career</w:t>
      </w:r>
      <w:r>
        <w:rPr>
          <w:rFonts w:asciiTheme="majorHAnsi" w:hAnsiTheme="majorHAnsi" w:cstheme="majorHAnsi"/>
          <w:sz w:val="22"/>
          <w:szCs w:val="22"/>
        </w:rPr>
        <w:t>,</w:t>
      </w:r>
    </w:p>
    <w:p w14:paraId="143472C9" w14:textId="77777777" w:rsidR="00BA5837" w:rsidRPr="00BA5837" w:rsidRDefault="00BA5837" w:rsidP="00BA5837">
      <w:pPr>
        <w:rPr>
          <w:rFonts w:asciiTheme="majorHAnsi" w:hAnsiTheme="majorHAnsi" w:cstheme="majorHAnsi"/>
          <w:sz w:val="22"/>
          <w:szCs w:val="22"/>
        </w:rPr>
      </w:pPr>
    </w:p>
    <w:p w14:paraId="253982A1" w14:textId="0DEC8C6D" w:rsidR="00BA5837" w:rsidRDefault="00BA5837" w:rsidP="00BA5837">
      <w:pPr>
        <w:rPr>
          <w:rFonts w:asciiTheme="majorHAnsi" w:hAnsiTheme="majorHAnsi" w:cstheme="majorHAnsi"/>
          <w:sz w:val="22"/>
          <w:szCs w:val="22"/>
        </w:rPr>
      </w:pPr>
      <w:r w:rsidRPr="00BA5837">
        <w:rPr>
          <w:rFonts w:asciiTheme="majorHAnsi" w:hAnsiTheme="majorHAnsi" w:cstheme="majorHAnsi"/>
          <w:sz w:val="22"/>
          <w:szCs w:val="22"/>
        </w:rPr>
        <w:t xml:space="preserve">I wanted to extend a big thank you to </w:t>
      </w:r>
      <w:proofErr w:type="gramStart"/>
      <w:r w:rsidRPr="00BA5837">
        <w:rPr>
          <w:rFonts w:asciiTheme="majorHAnsi" w:hAnsiTheme="majorHAnsi" w:cstheme="majorHAnsi"/>
          <w:sz w:val="22"/>
          <w:szCs w:val="22"/>
        </w:rPr>
        <w:t>all of</w:t>
      </w:r>
      <w:proofErr w:type="gramEnd"/>
      <w:r w:rsidRPr="00BA5837">
        <w:rPr>
          <w:rFonts w:asciiTheme="majorHAnsi" w:hAnsiTheme="majorHAnsi" w:cstheme="majorHAnsi"/>
          <w:sz w:val="22"/>
          <w:szCs w:val="22"/>
        </w:rPr>
        <w:t xml:space="preserve"> the parents who took time to complete our survey prior to Christmas. It was fantastic to receive such a high number of completed surveys from all year groups and to read </w:t>
      </w:r>
      <w:proofErr w:type="gramStart"/>
      <w:r w:rsidRPr="00BA5837">
        <w:rPr>
          <w:rFonts w:asciiTheme="majorHAnsi" w:hAnsiTheme="majorHAnsi" w:cstheme="majorHAnsi"/>
          <w:sz w:val="22"/>
          <w:szCs w:val="22"/>
        </w:rPr>
        <w:t>all of</w:t>
      </w:r>
      <w:proofErr w:type="gramEnd"/>
      <w:r w:rsidRPr="00BA5837">
        <w:rPr>
          <w:rFonts w:asciiTheme="majorHAnsi" w:hAnsiTheme="majorHAnsi" w:cstheme="majorHAnsi"/>
          <w:sz w:val="22"/>
          <w:szCs w:val="22"/>
        </w:rPr>
        <w:t xml:space="preserve"> the </w:t>
      </w:r>
      <w:proofErr w:type="gramStart"/>
      <w:r w:rsidRPr="00BA5837">
        <w:rPr>
          <w:rFonts w:asciiTheme="majorHAnsi" w:hAnsiTheme="majorHAnsi" w:cstheme="majorHAnsi"/>
          <w:sz w:val="22"/>
          <w:szCs w:val="22"/>
        </w:rPr>
        <w:t>really positive</w:t>
      </w:r>
      <w:proofErr w:type="gramEnd"/>
      <w:r w:rsidRPr="00BA5837">
        <w:rPr>
          <w:rFonts w:asciiTheme="majorHAnsi" w:hAnsiTheme="majorHAnsi" w:cstheme="majorHAnsi"/>
          <w:sz w:val="22"/>
          <w:szCs w:val="22"/>
        </w:rPr>
        <w:t xml:space="preserve"> comments about the school. </w:t>
      </w:r>
    </w:p>
    <w:p w14:paraId="79203B12" w14:textId="77777777" w:rsidR="00BA5837" w:rsidRPr="00BA5837" w:rsidRDefault="00BA5837" w:rsidP="00BA5837">
      <w:pPr>
        <w:rPr>
          <w:rFonts w:asciiTheme="majorHAnsi" w:hAnsiTheme="majorHAnsi" w:cstheme="majorHAnsi"/>
          <w:sz w:val="22"/>
          <w:szCs w:val="22"/>
        </w:rPr>
      </w:pPr>
    </w:p>
    <w:p w14:paraId="2A550F04" w14:textId="77777777" w:rsidR="00BA5837" w:rsidRDefault="00BA5837" w:rsidP="00BA5837">
      <w:pPr>
        <w:rPr>
          <w:rFonts w:asciiTheme="majorHAnsi" w:hAnsiTheme="majorHAnsi" w:cstheme="majorHAnsi"/>
          <w:sz w:val="22"/>
          <w:szCs w:val="22"/>
        </w:rPr>
      </w:pPr>
      <w:r w:rsidRPr="00BA5837">
        <w:rPr>
          <w:rFonts w:asciiTheme="majorHAnsi" w:hAnsiTheme="majorHAnsi" w:cstheme="majorHAnsi"/>
          <w:sz w:val="22"/>
          <w:szCs w:val="22"/>
        </w:rPr>
        <w:t>An overwhelming number of parents (93%) believe their child is happy at the school and 97% responded that their child feels safe.  As a result, almost all parents would recommend this school to another parent – thank you for your fantastic feedback.</w:t>
      </w:r>
    </w:p>
    <w:p w14:paraId="2F90A2E9" w14:textId="77777777" w:rsidR="00BA5837" w:rsidRPr="00BA5837" w:rsidRDefault="00BA5837" w:rsidP="00BA5837">
      <w:pPr>
        <w:rPr>
          <w:rFonts w:asciiTheme="majorHAnsi" w:hAnsiTheme="majorHAnsi" w:cstheme="majorHAnsi"/>
          <w:sz w:val="22"/>
          <w:szCs w:val="22"/>
        </w:rPr>
      </w:pPr>
    </w:p>
    <w:p w14:paraId="1C2DCC98" w14:textId="77777777" w:rsidR="00BA5837" w:rsidRPr="00BA5837" w:rsidRDefault="00BA5837" w:rsidP="00BA5837">
      <w:pPr>
        <w:rPr>
          <w:rFonts w:asciiTheme="majorHAnsi" w:hAnsiTheme="majorHAnsi" w:cstheme="majorHAnsi"/>
          <w:sz w:val="22"/>
          <w:szCs w:val="22"/>
        </w:rPr>
      </w:pPr>
      <w:r w:rsidRPr="00BA5837">
        <w:rPr>
          <w:rFonts w:asciiTheme="majorHAnsi" w:hAnsiTheme="majorHAnsi" w:cstheme="majorHAnsi"/>
          <w:sz w:val="22"/>
          <w:szCs w:val="22"/>
        </w:rPr>
        <w:t>Some of the other highlights from the feedback are listed below: -</w:t>
      </w:r>
    </w:p>
    <w:p w14:paraId="240EA947" w14:textId="1C89808D" w:rsidR="00BA5837" w:rsidRPr="00BA5837" w:rsidRDefault="00BA5837" w:rsidP="00BA5837">
      <w:pPr>
        <w:pStyle w:val="ListParagraph"/>
        <w:numPr>
          <w:ilvl w:val="0"/>
          <w:numId w:val="16"/>
        </w:numPr>
        <w:rPr>
          <w:rFonts w:asciiTheme="majorHAnsi" w:hAnsiTheme="majorHAnsi" w:cstheme="majorHAnsi"/>
          <w:sz w:val="22"/>
          <w:szCs w:val="22"/>
        </w:rPr>
      </w:pPr>
      <w:r w:rsidRPr="00BA5837">
        <w:rPr>
          <w:rFonts w:asciiTheme="majorHAnsi" w:hAnsiTheme="majorHAnsi" w:cstheme="majorHAnsi"/>
          <w:sz w:val="22"/>
          <w:szCs w:val="22"/>
        </w:rPr>
        <w:t>98% of respondents indicated that there are a wide range of clubs and activities available for their child to take part in. This is extremely positive feedback, as one of the school’s priorities is to ensure all students have access to experiences that help them develop their talents and try new things. Your support in encouraging students to engage in these activities is greatly appreciated.  As these clubs and activities change each term, it is worth reviewing the bulletin each term to see what is planned for the next term (</w:t>
      </w:r>
      <w:hyperlink r:id="rId10" w:history="1">
        <w:r w:rsidR="00EA2DDC" w:rsidRPr="00EA2DDC">
          <w:rPr>
            <w:rStyle w:val="Hyperlink"/>
            <w:rFonts w:asciiTheme="majorHAnsi" w:hAnsiTheme="majorHAnsi" w:cstheme="majorHAnsi"/>
            <w:sz w:val="22"/>
            <w:szCs w:val="22"/>
          </w:rPr>
          <w:t>Bulletin Spring Term 1</w:t>
        </w:r>
      </w:hyperlink>
      <w:r w:rsidRPr="00BA5837">
        <w:rPr>
          <w:rFonts w:asciiTheme="majorHAnsi" w:hAnsiTheme="majorHAnsi" w:cstheme="majorHAnsi"/>
          <w:sz w:val="22"/>
          <w:szCs w:val="22"/>
        </w:rPr>
        <w:t>) and the latest extra-curricular club timetables (</w:t>
      </w:r>
      <w:hyperlink r:id="rId11" w:history="1">
        <w:r w:rsidR="00EA2DDC" w:rsidRPr="00EA2DDC">
          <w:rPr>
            <w:rStyle w:val="Hyperlink"/>
            <w:rFonts w:asciiTheme="majorHAnsi" w:hAnsiTheme="majorHAnsi" w:cstheme="majorHAnsi"/>
            <w:sz w:val="22"/>
            <w:szCs w:val="22"/>
          </w:rPr>
          <w:t>Extra-Curricular Club Timetables</w:t>
        </w:r>
      </w:hyperlink>
      <w:r w:rsidRPr="00BA5837">
        <w:rPr>
          <w:rFonts w:asciiTheme="majorHAnsi" w:hAnsiTheme="majorHAnsi" w:cstheme="majorHAnsi"/>
          <w:sz w:val="22"/>
          <w:szCs w:val="22"/>
        </w:rPr>
        <w:t xml:space="preserve">). Please note that </w:t>
      </w:r>
      <w:proofErr w:type="spellStart"/>
      <w:r w:rsidRPr="00BA5837">
        <w:rPr>
          <w:rFonts w:asciiTheme="majorHAnsi" w:hAnsiTheme="majorHAnsi" w:cstheme="majorHAnsi"/>
          <w:sz w:val="22"/>
          <w:szCs w:val="22"/>
        </w:rPr>
        <w:t>ScoPay</w:t>
      </w:r>
      <w:proofErr w:type="spellEnd"/>
      <w:r w:rsidRPr="00BA5837">
        <w:rPr>
          <w:rFonts w:asciiTheme="majorHAnsi" w:hAnsiTheme="majorHAnsi" w:cstheme="majorHAnsi"/>
          <w:sz w:val="22"/>
          <w:szCs w:val="22"/>
        </w:rPr>
        <w:t xml:space="preserve"> is now open for parents to register their daughters for the </w:t>
      </w:r>
      <w:r w:rsidRPr="00EA2DDC">
        <w:rPr>
          <w:rFonts w:asciiTheme="majorHAnsi" w:hAnsiTheme="majorHAnsi" w:cstheme="majorHAnsi"/>
          <w:b/>
          <w:bCs/>
          <w:sz w:val="22"/>
          <w:szCs w:val="22"/>
        </w:rPr>
        <w:t>Head of Year trips</w:t>
      </w:r>
      <w:r w:rsidRPr="00BA5837">
        <w:rPr>
          <w:rFonts w:asciiTheme="majorHAnsi" w:hAnsiTheme="majorHAnsi" w:cstheme="majorHAnsi"/>
          <w:sz w:val="22"/>
          <w:szCs w:val="22"/>
        </w:rPr>
        <w:t xml:space="preserve"> communicated last term. These trips promise to be another valuable opportunity for students to strengthen relationships and bond with their peers within their year group</w:t>
      </w:r>
    </w:p>
    <w:p w14:paraId="6180DC43" w14:textId="3DEA2E9E" w:rsidR="00BA5837" w:rsidRPr="00EA2DDC" w:rsidRDefault="00BA5837" w:rsidP="00EA2DDC">
      <w:pPr>
        <w:pStyle w:val="ListParagraph"/>
        <w:numPr>
          <w:ilvl w:val="0"/>
          <w:numId w:val="16"/>
        </w:numPr>
        <w:rPr>
          <w:rFonts w:asciiTheme="majorHAnsi" w:hAnsiTheme="majorHAnsi" w:cstheme="majorHAnsi"/>
          <w:sz w:val="22"/>
          <w:szCs w:val="22"/>
        </w:rPr>
      </w:pPr>
      <w:r w:rsidRPr="00EA2DDC">
        <w:rPr>
          <w:rFonts w:asciiTheme="majorHAnsi" w:hAnsiTheme="majorHAnsi" w:cstheme="majorHAnsi"/>
          <w:sz w:val="22"/>
          <w:szCs w:val="22"/>
        </w:rPr>
        <w:t xml:space="preserve">92% of parents were happy that the school supports wider personal development.  This is done through the pastoral and curriculum areas in addition to the trips and visits to the school from external speakers that take place.  It is also worth mentioning that the school has invested in display monitors around school to celebrate and highlight the work that goes on around the school. You can also see a </w:t>
      </w:r>
      <w:proofErr w:type="spellStart"/>
      <w:r w:rsidRPr="00EA2DDC">
        <w:rPr>
          <w:rFonts w:asciiTheme="majorHAnsi" w:hAnsiTheme="majorHAnsi" w:cstheme="majorHAnsi"/>
          <w:sz w:val="22"/>
          <w:szCs w:val="22"/>
        </w:rPr>
        <w:t>round up</w:t>
      </w:r>
      <w:proofErr w:type="spellEnd"/>
      <w:r w:rsidRPr="00EA2DDC">
        <w:rPr>
          <w:rFonts w:asciiTheme="majorHAnsi" w:hAnsiTheme="majorHAnsi" w:cstheme="majorHAnsi"/>
          <w:sz w:val="22"/>
          <w:szCs w:val="22"/>
        </w:rPr>
        <w:t xml:space="preserve"> of last term’s activities in our latest Highlights magazine on our school website.</w:t>
      </w:r>
    </w:p>
    <w:p w14:paraId="278EDD85" w14:textId="2D8BB4A2" w:rsidR="00BA5837" w:rsidRPr="00EA2DDC" w:rsidRDefault="00BA5837" w:rsidP="00EA2DDC">
      <w:pPr>
        <w:pStyle w:val="ListParagraph"/>
        <w:numPr>
          <w:ilvl w:val="0"/>
          <w:numId w:val="16"/>
        </w:numPr>
        <w:rPr>
          <w:rFonts w:asciiTheme="majorHAnsi" w:hAnsiTheme="majorHAnsi" w:cstheme="majorHAnsi"/>
          <w:sz w:val="22"/>
          <w:szCs w:val="22"/>
        </w:rPr>
      </w:pPr>
      <w:r w:rsidRPr="00EA2DDC">
        <w:rPr>
          <w:rFonts w:asciiTheme="majorHAnsi" w:hAnsiTheme="majorHAnsi" w:cstheme="majorHAnsi"/>
          <w:sz w:val="22"/>
          <w:szCs w:val="22"/>
        </w:rPr>
        <w:t>The survey results point to parents being highly confident in the school’s academic mission with 94% saying that the school has high expectations for the students and 94% responding that their child does well at the school.  We are proud of the achievements of our students and are glad that you feel they are being supported well.</w:t>
      </w:r>
    </w:p>
    <w:p w14:paraId="2ED4EF5D" w14:textId="77777777" w:rsidR="00BA5837" w:rsidRPr="00EA2DDC" w:rsidRDefault="00BA5837" w:rsidP="00EA2DDC">
      <w:pPr>
        <w:pStyle w:val="ListParagraph"/>
        <w:numPr>
          <w:ilvl w:val="0"/>
          <w:numId w:val="16"/>
        </w:numPr>
        <w:rPr>
          <w:rFonts w:asciiTheme="majorHAnsi" w:hAnsiTheme="majorHAnsi" w:cstheme="majorHAnsi"/>
          <w:sz w:val="22"/>
          <w:szCs w:val="22"/>
        </w:rPr>
      </w:pPr>
      <w:r w:rsidRPr="00EA2DDC">
        <w:rPr>
          <w:rFonts w:asciiTheme="majorHAnsi" w:hAnsiTheme="majorHAnsi" w:cstheme="majorHAnsi"/>
          <w:sz w:val="22"/>
          <w:szCs w:val="22"/>
        </w:rPr>
        <w:t xml:space="preserve">91% of respondents have indicated that they are satisfied with how the school communicates information about their child’s progress. We have also recently reintroduced face-to-face parents’ evenings for all year groups to further strengthen our partnership with families, and we will be seeking your feedback on this later in the year. You may have noticed that the parent app we wrote to you about has not yet been launched. As we have introduced a new management system this year, we are taking the necessary time to ensure that all functions are fully in place and working effectively before launch, so that it enhances communication with home in a meaningful and reliable way. </w:t>
      </w:r>
    </w:p>
    <w:p w14:paraId="39EF9788" w14:textId="77777777" w:rsidR="00BA5837" w:rsidRPr="00EA2DDC" w:rsidRDefault="00BA5837" w:rsidP="00EA2DDC">
      <w:pPr>
        <w:pStyle w:val="ListParagraph"/>
        <w:numPr>
          <w:ilvl w:val="0"/>
          <w:numId w:val="16"/>
        </w:numPr>
        <w:rPr>
          <w:rFonts w:asciiTheme="majorHAnsi" w:hAnsiTheme="majorHAnsi" w:cstheme="majorHAnsi"/>
          <w:sz w:val="22"/>
          <w:szCs w:val="22"/>
        </w:rPr>
      </w:pPr>
      <w:r w:rsidRPr="00EA2DDC">
        <w:rPr>
          <w:rFonts w:asciiTheme="majorHAnsi" w:hAnsiTheme="majorHAnsi" w:cstheme="majorHAnsi"/>
          <w:sz w:val="22"/>
          <w:szCs w:val="22"/>
        </w:rPr>
        <w:t xml:space="preserve">93% gave a positive response </w:t>
      </w:r>
      <w:proofErr w:type="gramStart"/>
      <w:r w:rsidRPr="00EA2DDC">
        <w:rPr>
          <w:rFonts w:asciiTheme="majorHAnsi" w:hAnsiTheme="majorHAnsi" w:cstheme="majorHAnsi"/>
          <w:sz w:val="22"/>
          <w:szCs w:val="22"/>
        </w:rPr>
        <w:t>in regards to</w:t>
      </w:r>
      <w:proofErr w:type="gramEnd"/>
      <w:r w:rsidRPr="00EA2DDC">
        <w:rPr>
          <w:rFonts w:asciiTheme="majorHAnsi" w:hAnsiTheme="majorHAnsi" w:cstheme="majorHAnsi"/>
          <w:sz w:val="22"/>
          <w:szCs w:val="22"/>
        </w:rPr>
        <w:t xml:space="preserve"> student behaviour.  We are proud of the way that the students conduct themselves in and out of school and will continue to guide and support their positive behaviours to ensure the school is a happy community.</w:t>
      </w:r>
    </w:p>
    <w:p w14:paraId="37950098" w14:textId="77777777" w:rsidR="00BA5837" w:rsidRPr="00EA2DDC" w:rsidRDefault="00BA5837" w:rsidP="00EA2DDC">
      <w:pPr>
        <w:pStyle w:val="ListParagraph"/>
        <w:numPr>
          <w:ilvl w:val="0"/>
          <w:numId w:val="16"/>
        </w:numPr>
        <w:rPr>
          <w:rFonts w:asciiTheme="majorHAnsi" w:hAnsiTheme="majorHAnsi" w:cstheme="majorHAnsi"/>
          <w:sz w:val="22"/>
          <w:szCs w:val="22"/>
        </w:rPr>
      </w:pPr>
      <w:r w:rsidRPr="00EA2DDC">
        <w:rPr>
          <w:rFonts w:asciiTheme="majorHAnsi" w:hAnsiTheme="majorHAnsi" w:cstheme="majorHAnsi"/>
          <w:sz w:val="22"/>
          <w:szCs w:val="22"/>
        </w:rPr>
        <w:t xml:space="preserve">92% liked the range of subjects available at the school.  We continuously review the range of subjects offered.  Technology was mentioned in one of the comments and the curriculum in </w:t>
      </w:r>
      <w:r w:rsidRPr="00EA2DDC">
        <w:rPr>
          <w:rFonts w:asciiTheme="majorHAnsi" w:hAnsiTheme="majorHAnsi" w:cstheme="majorHAnsi"/>
          <w:sz w:val="22"/>
          <w:szCs w:val="22"/>
        </w:rPr>
        <w:lastRenderedPageBreak/>
        <w:t>this subject was reviewed recently to further strengthen the provision with a large investment in a laser cutter to help facilitate the product design aspect of the subject.</w:t>
      </w:r>
    </w:p>
    <w:p w14:paraId="4C40CC3D" w14:textId="77777777" w:rsidR="00EA2DDC" w:rsidRDefault="00EA2DDC" w:rsidP="00BA5837">
      <w:pPr>
        <w:rPr>
          <w:rFonts w:asciiTheme="majorHAnsi" w:hAnsiTheme="majorHAnsi" w:cstheme="majorHAnsi"/>
          <w:sz w:val="22"/>
          <w:szCs w:val="22"/>
        </w:rPr>
      </w:pPr>
    </w:p>
    <w:p w14:paraId="6A4485EE" w14:textId="0F83BEF1" w:rsidR="00BA5837" w:rsidRPr="00BA5837" w:rsidRDefault="00BA5837" w:rsidP="00BA5837">
      <w:pPr>
        <w:rPr>
          <w:rFonts w:asciiTheme="majorHAnsi" w:hAnsiTheme="majorHAnsi" w:cstheme="majorHAnsi"/>
          <w:sz w:val="22"/>
          <w:szCs w:val="22"/>
        </w:rPr>
      </w:pPr>
      <w:r w:rsidRPr="00BA5837">
        <w:rPr>
          <w:rFonts w:asciiTheme="majorHAnsi" w:hAnsiTheme="majorHAnsi" w:cstheme="majorHAnsi"/>
          <w:sz w:val="22"/>
          <w:szCs w:val="22"/>
        </w:rPr>
        <w:t>Thank you for this feedback and we will endeavour to further build on these successes.</w:t>
      </w:r>
    </w:p>
    <w:p w14:paraId="61D2FCEF" w14:textId="77777777" w:rsidR="00BA5837" w:rsidRPr="00BA5837" w:rsidRDefault="00BA5837" w:rsidP="00BA5837">
      <w:pPr>
        <w:rPr>
          <w:rFonts w:asciiTheme="majorHAnsi" w:hAnsiTheme="majorHAnsi" w:cstheme="majorHAnsi"/>
          <w:sz w:val="22"/>
          <w:szCs w:val="22"/>
        </w:rPr>
      </w:pPr>
      <w:r w:rsidRPr="00BA5837">
        <w:rPr>
          <w:rFonts w:asciiTheme="majorHAnsi" w:hAnsiTheme="majorHAnsi" w:cstheme="majorHAnsi"/>
          <w:sz w:val="22"/>
          <w:szCs w:val="22"/>
        </w:rPr>
        <w:t xml:space="preserve"> </w:t>
      </w:r>
    </w:p>
    <w:p w14:paraId="763E583A" w14:textId="12996F1F" w:rsidR="00BA5837" w:rsidRPr="00BA5837" w:rsidRDefault="00BA5837" w:rsidP="00BA5837">
      <w:pPr>
        <w:rPr>
          <w:rFonts w:asciiTheme="majorHAnsi" w:hAnsiTheme="majorHAnsi" w:cstheme="majorHAnsi"/>
          <w:sz w:val="22"/>
          <w:szCs w:val="22"/>
        </w:rPr>
      </w:pPr>
      <w:r w:rsidRPr="00BA5837">
        <w:rPr>
          <w:rFonts w:asciiTheme="majorHAnsi" w:hAnsiTheme="majorHAnsi" w:cstheme="majorHAnsi"/>
          <w:sz w:val="22"/>
          <w:szCs w:val="22"/>
        </w:rPr>
        <w:t xml:space="preserve">However, in all surveys there are ways in which we can develop further. In some </w:t>
      </w:r>
      <w:proofErr w:type="gramStart"/>
      <w:r w:rsidRPr="00BA5837">
        <w:rPr>
          <w:rFonts w:asciiTheme="majorHAnsi" w:hAnsiTheme="majorHAnsi" w:cstheme="majorHAnsi"/>
          <w:sz w:val="22"/>
          <w:szCs w:val="22"/>
        </w:rPr>
        <w:t>cases</w:t>
      </w:r>
      <w:proofErr w:type="gramEnd"/>
      <w:r w:rsidRPr="00BA5837">
        <w:rPr>
          <w:rFonts w:asciiTheme="majorHAnsi" w:hAnsiTheme="majorHAnsi" w:cstheme="majorHAnsi"/>
          <w:sz w:val="22"/>
          <w:szCs w:val="22"/>
        </w:rPr>
        <w:t xml:space="preserve"> this involves directing you to where information can be found.  An example of this is strengthening awareness of what our students are learning in each subject throughout the year.  Whilst 85% said that they were aware, it is worth reminding all parents that this information is readily available on our website and can be found here </w:t>
      </w:r>
      <w:hyperlink r:id="rId12" w:history="1">
        <w:r w:rsidR="00EA2DDC" w:rsidRPr="00EA2DDC">
          <w:rPr>
            <w:rStyle w:val="Hyperlink"/>
            <w:rFonts w:asciiTheme="majorHAnsi" w:hAnsiTheme="majorHAnsi" w:cstheme="majorHAnsi"/>
            <w:sz w:val="22"/>
            <w:szCs w:val="22"/>
          </w:rPr>
          <w:t>Curriculum Guides</w:t>
        </w:r>
      </w:hyperlink>
      <w:r w:rsidRPr="00BA5837">
        <w:rPr>
          <w:rFonts w:asciiTheme="majorHAnsi" w:hAnsiTheme="majorHAnsi" w:cstheme="majorHAnsi"/>
          <w:sz w:val="22"/>
          <w:szCs w:val="22"/>
        </w:rPr>
        <w:t xml:space="preserve">. </w:t>
      </w:r>
    </w:p>
    <w:p w14:paraId="1D1AFC1E" w14:textId="77777777" w:rsidR="00EA2DDC" w:rsidRDefault="00EA2DDC" w:rsidP="00BA5837">
      <w:pPr>
        <w:rPr>
          <w:rFonts w:asciiTheme="majorHAnsi" w:hAnsiTheme="majorHAnsi" w:cstheme="majorHAnsi"/>
          <w:sz w:val="22"/>
          <w:szCs w:val="22"/>
        </w:rPr>
      </w:pPr>
    </w:p>
    <w:p w14:paraId="50CBAF7E" w14:textId="6CE80BD6" w:rsidR="00BA5837" w:rsidRPr="00BA5837" w:rsidRDefault="00BA5837" w:rsidP="00BA5837">
      <w:pPr>
        <w:rPr>
          <w:rFonts w:asciiTheme="majorHAnsi" w:hAnsiTheme="majorHAnsi" w:cstheme="majorHAnsi"/>
          <w:sz w:val="22"/>
          <w:szCs w:val="22"/>
        </w:rPr>
      </w:pPr>
      <w:proofErr w:type="gramStart"/>
      <w:r w:rsidRPr="00BA5837">
        <w:rPr>
          <w:rFonts w:asciiTheme="majorHAnsi" w:hAnsiTheme="majorHAnsi" w:cstheme="majorHAnsi"/>
          <w:sz w:val="22"/>
          <w:szCs w:val="22"/>
        </w:rPr>
        <w:t>A number of</w:t>
      </w:r>
      <w:proofErr w:type="gramEnd"/>
      <w:r w:rsidRPr="00BA5837">
        <w:rPr>
          <w:rFonts w:asciiTheme="majorHAnsi" w:hAnsiTheme="majorHAnsi" w:cstheme="majorHAnsi"/>
          <w:sz w:val="22"/>
          <w:szCs w:val="22"/>
        </w:rPr>
        <w:t xml:space="preserve"> parents took the time to write longer comments in their responses; these are always welcomed as they help us to continually drive improvement. One of the areas is for more regular feedback on progress for students studying GCSE subjects.  </w:t>
      </w:r>
      <w:proofErr w:type="gramStart"/>
      <w:r w:rsidRPr="00BA5837">
        <w:rPr>
          <w:rFonts w:asciiTheme="majorHAnsi" w:hAnsiTheme="majorHAnsi" w:cstheme="majorHAnsi"/>
          <w:sz w:val="22"/>
          <w:szCs w:val="22"/>
        </w:rPr>
        <w:t>At the moment</w:t>
      </w:r>
      <w:proofErr w:type="gramEnd"/>
      <w:r w:rsidRPr="00BA5837">
        <w:rPr>
          <w:rFonts w:asciiTheme="majorHAnsi" w:hAnsiTheme="majorHAnsi" w:cstheme="majorHAnsi"/>
          <w:sz w:val="22"/>
          <w:szCs w:val="22"/>
        </w:rPr>
        <w:t xml:space="preserve">, there are three reports in the year, a parents’ evening after the first set of PPEs and two sets of PPE scores to help parents understand the progress their daughter is making. Please note that staff always welcome queries from parents about their daughters’ progress so if you do require more </w:t>
      </w:r>
      <w:proofErr w:type="gramStart"/>
      <w:r w:rsidRPr="00BA5837">
        <w:rPr>
          <w:rFonts w:asciiTheme="majorHAnsi" w:hAnsiTheme="majorHAnsi" w:cstheme="majorHAnsi"/>
          <w:sz w:val="22"/>
          <w:szCs w:val="22"/>
        </w:rPr>
        <w:t>information</w:t>
      </w:r>
      <w:proofErr w:type="gramEnd"/>
      <w:r w:rsidRPr="00BA5837">
        <w:rPr>
          <w:rFonts w:asciiTheme="majorHAnsi" w:hAnsiTheme="majorHAnsi" w:cstheme="majorHAnsi"/>
          <w:sz w:val="22"/>
          <w:szCs w:val="22"/>
        </w:rPr>
        <w:t xml:space="preserve"> please do email your daughter’s tutor in the first instance. </w:t>
      </w:r>
    </w:p>
    <w:p w14:paraId="49B16726" w14:textId="77777777" w:rsidR="00EA2DDC" w:rsidRDefault="00EA2DDC" w:rsidP="00BA5837">
      <w:pPr>
        <w:rPr>
          <w:rFonts w:asciiTheme="majorHAnsi" w:hAnsiTheme="majorHAnsi" w:cstheme="majorHAnsi"/>
          <w:sz w:val="22"/>
          <w:szCs w:val="22"/>
        </w:rPr>
      </w:pPr>
    </w:p>
    <w:p w14:paraId="31184985" w14:textId="2F46C99D" w:rsidR="00BA5837" w:rsidRPr="00BA5837" w:rsidRDefault="00BA5837" w:rsidP="00BA5837">
      <w:pPr>
        <w:rPr>
          <w:rFonts w:asciiTheme="majorHAnsi" w:hAnsiTheme="majorHAnsi" w:cstheme="majorHAnsi"/>
          <w:sz w:val="22"/>
          <w:szCs w:val="22"/>
        </w:rPr>
      </w:pPr>
      <w:r w:rsidRPr="00BA5837">
        <w:rPr>
          <w:rFonts w:asciiTheme="majorHAnsi" w:hAnsiTheme="majorHAnsi" w:cstheme="majorHAnsi"/>
          <w:sz w:val="22"/>
          <w:szCs w:val="22"/>
        </w:rPr>
        <w:t xml:space="preserve">I hope that gives an overview of how your feedback helps and why we sincerely appreciate the time you take to provide it. Just a reminder that on </w:t>
      </w:r>
      <w:r w:rsidRPr="00EA2DDC">
        <w:rPr>
          <w:rFonts w:asciiTheme="majorHAnsi" w:hAnsiTheme="majorHAnsi" w:cstheme="majorHAnsi"/>
          <w:b/>
          <w:bCs/>
          <w:sz w:val="22"/>
          <w:szCs w:val="22"/>
        </w:rPr>
        <w:t>Monday 19th January</w:t>
      </w:r>
      <w:r w:rsidRPr="00BA5837">
        <w:rPr>
          <w:rFonts w:asciiTheme="majorHAnsi" w:hAnsiTheme="majorHAnsi" w:cstheme="majorHAnsi"/>
          <w:sz w:val="22"/>
          <w:szCs w:val="22"/>
        </w:rPr>
        <w:t xml:space="preserve">, </w:t>
      </w:r>
      <w:r w:rsidRPr="00EA2DDC">
        <w:rPr>
          <w:rFonts w:asciiTheme="majorHAnsi" w:hAnsiTheme="majorHAnsi" w:cstheme="majorHAnsi"/>
          <w:b/>
          <w:bCs/>
          <w:sz w:val="22"/>
          <w:szCs w:val="22"/>
        </w:rPr>
        <w:t>school will start at 9:30am for all students</w:t>
      </w:r>
      <w:r w:rsidRPr="00BA5837">
        <w:rPr>
          <w:rFonts w:asciiTheme="majorHAnsi" w:hAnsiTheme="majorHAnsi" w:cstheme="majorHAnsi"/>
          <w:sz w:val="22"/>
          <w:szCs w:val="22"/>
        </w:rPr>
        <w:t>.</w:t>
      </w:r>
    </w:p>
    <w:p w14:paraId="5F20F1E3" w14:textId="77777777" w:rsidR="00EA2DDC" w:rsidRDefault="00EA2DDC" w:rsidP="00BA5837">
      <w:pPr>
        <w:rPr>
          <w:rFonts w:asciiTheme="majorHAnsi" w:hAnsiTheme="majorHAnsi" w:cstheme="majorHAnsi"/>
          <w:sz w:val="22"/>
          <w:szCs w:val="22"/>
        </w:rPr>
      </w:pPr>
    </w:p>
    <w:p w14:paraId="55CB5828" w14:textId="35CEF1D9" w:rsidR="00BA5837" w:rsidRDefault="00BA5837" w:rsidP="00BA5837">
      <w:pPr>
        <w:rPr>
          <w:rFonts w:asciiTheme="majorHAnsi" w:hAnsiTheme="majorHAnsi" w:cstheme="majorHAnsi"/>
          <w:sz w:val="22"/>
          <w:szCs w:val="22"/>
        </w:rPr>
      </w:pPr>
      <w:r w:rsidRPr="00BA5837">
        <w:rPr>
          <w:rFonts w:asciiTheme="majorHAnsi" w:hAnsiTheme="majorHAnsi" w:cstheme="majorHAnsi"/>
          <w:sz w:val="22"/>
          <w:szCs w:val="22"/>
        </w:rPr>
        <w:t>Thank you again for your feedback and may I take this opportunity to wish you and your family all the best for the new year.</w:t>
      </w:r>
    </w:p>
    <w:p w14:paraId="01546721" w14:textId="77777777" w:rsidR="00B12B68" w:rsidRDefault="00B12B68" w:rsidP="00BA5837">
      <w:pPr>
        <w:rPr>
          <w:rFonts w:asciiTheme="majorHAnsi" w:hAnsiTheme="majorHAnsi" w:cstheme="majorHAnsi"/>
          <w:sz w:val="22"/>
          <w:szCs w:val="22"/>
        </w:rPr>
      </w:pPr>
    </w:p>
    <w:p w14:paraId="40199C26" w14:textId="78E44AF5" w:rsidR="00B12B68" w:rsidRDefault="00B12B68" w:rsidP="00BA5837">
      <w:pPr>
        <w:rPr>
          <w:rFonts w:asciiTheme="majorHAnsi" w:hAnsiTheme="majorHAnsi" w:cstheme="majorHAnsi"/>
          <w:sz w:val="22"/>
          <w:szCs w:val="22"/>
        </w:rPr>
      </w:pPr>
      <w:r>
        <w:rPr>
          <w:rFonts w:asciiTheme="majorHAnsi" w:hAnsiTheme="majorHAnsi" w:cstheme="majorHAnsi"/>
          <w:sz w:val="22"/>
          <w:szCs w:val="22"/>
        </w:rPr>
        <w:t>Yours faithfully,</w:t>
      </w:r>
    </w:p>
    <w:p w14:paraId="06E11297" w14:textId="77777777" w:rsidR="00B12B68" w:rsidRDefault="00B12B68" w:rsidP="00BA5837">
      <w:pPr>
        <w:rPr>
          <w:rFonts w:asciiTheme="majorHAnsi" w:hAnsiTheme="majorHAnsi" w:cstheme="majorHAnsi"/>
          <w:sz w:val="22"/>
          <w:szCs w:val="22"/>
        </w:rPr>
      </w:pPr>
    </w:p>
    <w:p w14:paraId="48834004" w14:textId="41C6BF62" w:rsidR="00B12B68" w:rsidRPr="00B12B68" w:rsidRDefault="00B12B68" w:rsidP="00B12B68">
      <w:pPr>
        <w:rPr>
          <w:rFonts w:asciiTheme="majorHAnsi" w:hAnsiTheme="majorHAnsi" w:cstheme="majorHAnsi"/>
          <w:sz w:val="22"/>
          <w:szCs w:val="22"/>
        </w:rPr>
      </w:pPr>
      <w:r w:rsidRPr="00B12B68">
        <w:rPr>
          <w:rFonts w:asciiTheme="majorHAnsi" w:hAnsiTheme="majorHAnsi" w:cstheme="majorHAnsi"/>
          <w:sz w:val="22"/>
          <w:szCs w:val="22"/>
        </w:rPr>
        <w:drawing>
          <wp:inline distT="0" distB="0" distL="0" distR="0" wp14:anchorId="1E3DEB94" wp14:editId="6A8517CE">
            <wp:extent cx="1115428" cy="238125"/>
            <wp:effectExtent l="0" t="0" r="8890" b="0"/>
            <wp:docPr id="1623825574" name="Picture 2" descr="A black and white image of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825574" name="Picture 2" descr="A black and white image of a line&#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22157" cy="239562"/>
                    </a:xfrm>
                    <a:prstGeom prst="rect">
                      <a:avLst/>
                    </a:prstGeom>
                    <a:noFill/>
                    <a:ln>
                      <a:noFill/>
                    </a:ln>
                  </pic:spPr>
                </pic:pic>
              </a:graphicData>
            </a:graphic>
          </wp:inline>
        </w:drawing>
      </w:r>
    </w:p>
    <w:p w14:paraId="368D3BDA" w14:textId="77777777" w:rsidR="00B12B68" w:rsidRDefault="00B12B68" w:rsidP="00BA5837">
      <w:pPr>
        <w:rPr>
          <w:rFonts w:asciiTheme="majorHAnsi" w:hAnsiTheme="majorHAnsi" w:cstheme="majorHAnsi"/>
          <w:sz w:val="22"/>
          <w:szCs w:val="22"/>
        </w:rPr>
      </w:pPr>
    </w:p>
    <w:p w14:paraId="4A17F69F" w14:textId="54BED227" w:rsidR="00B12B68" w:rsidRDefault="00B12B68" w:rsidP="00BA5837">
      <w:pPr>
        <w:rPr>
          <w:rFonts w:asciiTheme="majorHAnsi" w:hAnsiTheme="majorHAnsi" w:cstheme="majorHAnsi"/>
          <w:sz w:val="22"/>
          <w:szCs w:val="22"/>
        </w:rPr>
      </w:pPr>
      <w:r>
        <w:rPr>
          <w:rFonts w:asciiTheme="majorHAnsi" w:hAnsiTheme="majorHAnsi" w:cstheme="majorHAnsi"/>
          <w:sz w:val="22"/>
          <w:szCs w:val="22"/>
        </w:rPr>
        <w:t>Mr P May</w:t>
      </w:r>
    </w:p>
    <w:p w14:paraId="4F23B5C7" w14:textId="60B067A5" w:rsidR="00B12B68" w:rsidRPr="00B12B68" w:rsidRDefault="00B12B68" w:rsidP="00BA5837">
      <w:pPr>
        <w:rPr>
          <w:rFonts w:asciiTheme="majorHAnsi" w:hAnsiTheme="majorHAnsi" w:cstheme="majorHAnsi"/>
          <w:b/>
          <w:bCs/>
          <w:sz w:val="22"/>
          <w:szCs w:val="22"/>
        </w:rPr>
      </w:pPr>
      <w:r w:rsidRPr="00B12B68">
        <w:rPr>
          <w:rFonts w:asciiTheme="majorHAnsi" w:hAnsiTheme="majorHAnsi" w:cstheme="majorHAnsi"/>
          <w:b/>
          <w:bCs/>
          <w:sz w:val="22"/>
          <w:szCs w:val="22"/>
        </w:rPr>
        <w:t>Senior Assistant Headteacher</w:t>
      </w:r>
    </w:p>
    <w:sectPr w:rsidR="00B12B68" w:rsidRPr="00B12B68" w:rsidSect="00704BA3">
      <w:headerReference w:type="first" r:id="rId14"/>
      <w:pgSz w:w="11906" w:h="16838" w:code="9"/>
      <w:pgMar w:top="2694" w:right="1376" w:bottom="1702" w:left="1440" w:header="360" w:footer="117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11DBB" w14:textId="77777777" w:rsidR="00D84147" w:rsidRDefault="00D84147">
      <w:r>
        <w:separator/>
      </w:r>
    </w:p>
  </w:endnote>
  <w:endnote w:type="continuationSeparator" w:id="0">
    <w:p w14:paraId="3F275F78" w14:textId="77777777" w:rsidR="00D84147" w:rsidRDefault="00D84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50DFF" w14:textId="77777777" w:rsidR="00D84147" w:rsidRDefault="00D84147">
      <w:r>
        <w:separator/>
      </w:r>
    </w:p>
  </w:footnote>
  <w:footnote w:type="continuationSeparator" w:id="0">
    <w:p w14:paraId="06F4F045" w14:textId="77777777" w:rsidR="00D84147" w:rsidRDefault="00D841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48EEC" w14:textId="48469E9A" w:rsidR="00FF569C" w:rsidRDefault="00FF569C">
    <w:pPr>
      <w:pStyle w:val="Header"/>
      <w:rPr>
        <w:noProof/>
      </w:rPr>
    </w:pPr>
    <w:r>
      <w:rPr>
        <w:noProof/>
      </w:rPr>
      <w:drawing>
        <wp:anchor distT="0" distB="0" distL="114300" distR="114300" simplePos="0" relativeHeight="251661312" behindDoc="1" locked="0" layoutInCell="1" allowOverlap="1" wp14:anchorId="4DBA526D" wp14:editId="7CE0E814">
          <wp:simplePos x="0" y="0"/>
          <wp:positionH relativeFrom="column">
            <wp:posOffset>-904875</wp:posOffset>
          </wp:positionH>
          <wp:positionV relativeFrom="paragraph">
            <wp:posOffset>-234315</wp:posOffset>
          </wp:positionV>
          <wp:extent cx="7581588" cy="10681970"/>
          <wp:effectExtent l="0" t="0" r="635" b="5080"/>
          <wp:wrapNone/>
          <wp:docPr id="538355863"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116752" name="Picture 1" descr="A screenshot of a cell phon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81588" cy="10681970"/>
                  </a:xfrm>
                  <a:prstGeom prst="rect">
                    <a:avLst/>
                  </a:prstGeom>
                </pic:spPr>
              </pic:pic>
            </a:graphicData>
          </a:graphic>
          <wp14:sizeRelH relativeFrom="margin">
            <wp14:pctWidth>0</wp14:pctWidth>
          </wp14:sizeRelH>
          <wp14:sizeRelV relativeFrom="margin">
            <wp14:pctHeight>0</wp14:pctHeight>
          </wp14:sizeRelV>
        </wp:anchor>
      </w:drawing>
    </w:r>
  </w:p>
  <w:p w14:paraId="4099C3DF" w14:textId="484CE053" w:rsidR="006C292A" w:rsidRDefault="006C29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D9BC90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A318A"/>
    <w:multiLevelType w:val="multilevel"/>
    <w:tmpl w:val="83D40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4C6C71"/>
    <w:multiLevelType w:val="multilevel"/>
    <w:tmpl w:val="105A8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84D13"/>
    <w:multiLevelType w:val="multilevel"/>
    <w:tmpl w:val="3B940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44208"/>
    <w:multiLevelType w:val="hybridMultilevel"/>
    <w:tmpl w:val="B972B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294CB2"/>
    <w:multiLevelType w:val="multilevel"/>
    <w:tmpl w:val="FCC80E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40F25135"/>
    <w:multiLevelType w:val="hybridMultilevel"/>
    <w:tmpl w:val="3B0CC65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7204C36"/>
    <w:multiLevelType w:val="hybridMultilevel"/>
    <w:tmpl w:val="06FC2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0C57D44"/>
    <w:multiLevelType w:val="hybridMultilevel"/>
    <w:tmpl w:val="CF2E8D0A"/>
    <w:lvl w:ilvl="0" w:tplc="08090001">
      <w:start w:val="1"/>
      <w:numFmt w:val="bullet"/>
      <w:lvlText w:val=""/>
      <w:lvlJc w:val="left"/>
      <w:pPr>
        <w:ind w:left="-708" w:hanging="360"/>
      </w:pPr>
      <w:rPr>
        <w:rFonts w:ascii="Symbol" w:hAnsi="Symbol" w:hint="default"/>
      </w:rPr>
    </w:lvl>
    <w:lvl w:ilvl="1" w:tplc="08090003" w:tentative="1">
      <w:start w:val="1"/>
      <w:numFmt w:val="bullet"/>
      <w:lvlText w:val="o"/>
      <w:lvlJc w:val="left"/>
      <w:pPr>
        <w:ind w:left="12" w:hanging="360"/>
      </w:pPr>
      <w:rPr>
        <w:rFonts w:ascii="Courier New" w:hAnsi="Courier New" w:cs="Courier New" w:hint="default"/>
      </w:rPr>
    </w:lvl>
    <w:lvl w:ilvl="2" w:tplc="08090005" w:tentative="1">
      <w:start w:val="1"/>
      <w:numFmt w:val="bullet"/>
      <w:lvlText w:val=""/>
      <w:lvlJc w:val="left"/>
      <w:pPr>
        <w:ind w:left="732" w:hanging="360"/>
      </w:pPr>
      <w:rPr>
        <w:rFonts w:ascii="Wingdings" w:hAnsi="Wingdings" w:hint="default"/>
      </w:rPr>
    </w:lvl>
    <w:lvl w:ilvl="3" w:tplc="08090001" w:tentative="1">
      <w:start w:val="1"/>
      <w:numFmt w:val="bullet"/>
      <w:lvlText w:val=""/>
      <w:lvlJc w:val="left"/>
      <w:pPr>
        <w:ind w:left="1452" w:hanging="360"/>
      </w:pPr>
      <w:rPr>
        <w:rFonts w:ascii="Symbol" w:hAnsi="Symbol" w:hint="default"/>
      </w:rPr>
    </w:lvl>
    <w:lvl w:ilvl="4" w:tplc="08090003" w:tentative="1">
      <w:start w:val="1"/>
      <w:numFmt w:val="bullet"/>
      <w:lvlText w:val="o"/>
      <w:lvlJc w:val="left"/>
      <w:pPr>
        <w:ind w:left="2172" w:hanging="360"/>
      </w:pPr>
      <w:rPr>
        <w:rFonts w:ascii="Courier New" w:hAnsi="Courier New" w:cs="Courier New" w:hint="default"/>
      </w:rPr>
    </w:lvl>
    <w:lvl w:ilvl="5" w:tplc="08090005" w:tentative="1">
      <w:start w:val="1"/>
      <w:numFmt w:val="bullet"/>
      <w:lvlText w:val=""/>
      <w:lvlJc w:val="left"/>
      <w:pPr>
        <w:ind w:left="2892" w:hanging="360"/>
      </w:pPr>
      <w:rPr>
        <w:rFonts w:ascii="Wingdings" w:hAnsi="Wingdings" w:hint="default"/>
      </w:rPr>
    </w:lvl>
    <w:lvl w:ilvl="6" w:tplc="08090001" w:tentative="1">
      <w:start w:val="1"/>
      <w:numFmt w:val="bullet"/>
      <w:lvlText w:val=""/>
      <w:lvlJc w:val="left"/>
      <w:pPr>
        <w:ind w:left="3612" w:hanging="360"/>
      </w:pPr>
      <w:rPr>
        <w:rFonts w:ascii="Symbol" w:hAnsi="Symbol" w:hint="default"/>
      </w:rPr>
    </w:lvl>
    <w:lvl w:ilvl="7" w:tplc="08090003" w:tentative="1">
      <w:start w:val="1"/>
      <w:numFmt w:val="bullet"/>
      <w:lvlText w:val="o"/>
      <w:lvlJc w:val="left"/>
      <w:pPr>
        <w:ind w:left="4332" w:hanging="360"/>
      </w:pPr>
      <w:rPr>
        <w:rFonts w:ascii="Courier New" w:hAnsi="Courier New" w:cs="Courier New" w:hint="default"/>
      </w:rPr>
    </w:lvl>
    <w:lvl w:ilvl="8" w:tplc="08090005" w:tentative="1">
      <w:start w:val="1"/>
      <w:numFmt w:val="bullet"/>
      <w:lvlText w:val=""/>
      <w:lvlJc w:val="left"/>
      <w:pPr>
        <w:ind w:left="5052" w:hanging="360"/>
      </w:pPr>
      <w:rPr>
        <w:rFonts w:ascii="Wingdings" w:hAnsi="Wingdings" w:hint="default"/>
      </w:rPr>
    </w:lvl>
  </w:abstractNum>
  <w:abstractNum w:abstractNumId="9" w15:restartNumberingAfterBreak="0">
    <w:nsid w:val="71412A07"/>
    <w:multiLevelType w:val="multilevel"/>
    <w:tmpl w:val="3676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CA4E8F"/>
    <w:multiLevelType w:val="hybridMultilevel"/>
    <w:tmpl w:val="F1DAF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131A34"/>
    <w:multiLevelType w:val="hybridMultilevel"/>
    <w:tmpl w:val="CD5E4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893EA8"/>
    <w:multiLevelType w:val="multilevel"/>
    <w:tmpl w:val="D0084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A4662C"/>
    <w:multiLevelType w:val="hybridMultilevel"/>
    <w:tmpl w:val="59580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46252E"/>
    <w:multiLevelType w:val="multilevel"/>
    <w:tmpl w:val="2C98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860D32"/>
    <w:multiLevelType w:val="hybridMultilevel"/>
    <w:tmpl w:val="E44AA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8344483">
    <w:abstractNumId w:val="7"/>
  </w:num>
  <w:num w:numId="2" w16cid:durableId="806895791">
    <w:abstractNumId w:val="0"/>
  </w:num>
  <w:num w:numId="3" w16cid:durableId="154685820">
    <w:abstractNumId w:val="10"/>
  </w:num>
  <w:num w:numId="4" w16cid:durableId="506558979">
    <w:abstractNumId w:val="1"/>
  </w:num>
  <w:num w:numId="5" w16cid:durableId="1901670391">
    <w:abstractNumId w:val="8"/>
  </w:num>
  <w:num w:numId="6" w16cid:durableId="1298878115">
    <w:abstractNumId w:val="4"/>
  </w:num>
  <w:num w:numId="7" w16cid:durableId="1888684445">
    <w:abstractNumId w:val="6"/>
  </w:num>
  <w:num w:numId="8" w16cid:durableId="980497914">
    <w:abstractNumId w:val="3"/>
  </w:num>
  <w:num w:numId="9" w16cid:durableId="596908820">
    <w:abstractNumId w:val="14"/>
  </w:num>
  <w:num w:numId="10" w16cid:durableId="1993680360">
    <w:abstractNumId w:val="2"/>
  </w:num>
  <w:num w:numId="11" w16cid:durableId="1724523578">
    <w:abstractNumId w:val="5"/>
  </w:num>
  <w:num w:numId="12" w16cid:durableId="570970450">
    <w:abstractNumId w:val="9"/>
  </w:num>
  <w:num w:numId="13" w16cid:durableId="248737339">
    <w:abstractNumId w:val="12"/>
  </w:num>
  <w:num w:numId="14" w16cid:durableId="1638997093">
    <w:abstractNumId w:val="15"/>
  </w:num>
  <w:num w:numId="15" w16cid:durableId="1147013643">
    <w:abstractNumId w:val="11"/>
  </w:num>
  <w:num w:numId="16" w16cid:durableId="66362810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A63"/>
    <w:rsid w:val="00047D61"/>
    <w:rsid w:val="000748F1"/>
    <w:rsid w:val="00074FC7"/>
    <w:rsid w:val="00085707"/>
    <w:rsid w:val="000C6BB8"/>
    <w:rsid w:val="000D6DC9"/>
    <w:rsid w:val="000F4B02"/>
    <w:rsid w:val="00116334"/>
    <w:rsid w:val="00154E0F"/>
    <w:rsid w:val="00161FAC"/>
    <w:rsid w:val="001629CF"/>
    <w:rsid w:val="001711D2"/>
    <w:rsid w:val="001B6BEA"/>
    <w:rsid w:val="00233FB7"/>
    <w:rsid w:val="00253CAF"/>
    <w:rsid w:val="00264D8A"/>
    <w:rsid w:val="00265BEF"/>
    <w:rsid w:val="00267F4A"/>
    <w:rsid w:val="002E4872"/>
    <w:rsid w:val="00313231"/>
    <w:rsid w:val="00335F19"/>
    <w:rsid w:val="00344AA8"/>
    <w:rsid w:val="00346AE1"/>
    <w:rsid w:val="00356A63"/>
    <w:rsid w:val="00371F3A"/>
    <w:rsid w:val="003A624E"/>
    <w:rsid w:val="003C0A74"/>
    <w:rsid w:val="004322FF"/>
    <w:rsid w:val="004359C6"/>
    <w:rsid w:val="00437586"/>
    <w:rsid w:val="00462CB4"/>
    <w:rsid w:val="00487DB5"/>
    <w:rsid w:val="004A0862"/>
    <w:rsid w:val="004A404D"/>
    <w:rsid w:val="005023C0"/>
    <w:rsid w:val="005225D9"/>
    <w:rsid w:val="0053317E"/>
    <w:rsid w:val="00535580"/>
    <w:rsid w:val="00551DE1"/>
    <w:rsid w:val="00576D10"/>
    <w:rsid w:val="005D28F3"/>
    <w:rsid w:val="005D6453"/>
    <w:rsid w:val="005E33B2"/>
    <w:rsid w:val="00601DE8"/>
    <w:rsid w:val="0065274A"/>
    <w:rsid w:val="00687286"/>
    <w:rsid w:val="00687B19"/>
    <w:rsid w:val="006C292A"/>
    <w:rsid w:val="006D786A"/>
    <w:rsid w:val="006F3BEF"/>
    <w:rsid w:val="00704BA3"/>
    <w:rsid w:val="007146FC"/>
    <w:rsid w:val="00770AD9"/>
    <w:rsid w:val="00773F9C"/>
    <w:rsid w:val="00815D05"/>
    <w:rsid w:val="00837F42"/>
    <w:rsid w:val="008518DA"/>
    <w:rsid w:val="00873C5A"/>
    <w:rsid w:val="00874C5A"/>
    <w:rsid w:val="00882DD2"/>
    <w:rsid w:val="0088391D"/>
    <w:rsid w:val="009B198A"/>
    <w:rsid w:val="009B31DD"/>
    <w:rsid w:val="00A15DA6"/>
    <w:rsid w:val="00A438CA"/>
    <w:rsid w:val="00A67628"/>
    <w:rsid w:val="00A71FC5"/>
    <w:rsid w:val="00A87A79"/>
    <w:rsid w:val="00AA03F1"/>
    <w:rsid w:val="00AE192B"/>
    <w:rsid w:val="00B114BD"/>
    <w:rsid w:val="00B12B68"/>
    <w:rsid w:val="00B6052E"/>
    <w:rsid w:val="00B64CF6"/>
    <w:rsid w:val="00B75283"/>
    <w:rsid w:val="00B87B08"/>
    <w:rsid w:val="00BA111E"/>
    <w:rsid w:val="00BA287E"/>
    <w:rsid w:val="00BA5837"/>
    <w:rsid w:val="00BE0652"/>
    <w:rsid w:val="00C15EF3"/>
    <w:rsid w:val="00C5614B"/>
    <w:rsid w:val="00C7437D"/>
    <w:rsid w:val="00CB10C8"/>
    <w:rsid w:val="00CB45AB"/>
    <w:rsid w:val="00CD61A7"/>
    <w:rsid w:val="00CE4105"/>
    <w:rsid w:val="00CF2563"/>
    <w:rsid w:val="00CF5274"/>
    <w:rsid w:val="00D01FB2"/>
    <w:rsid w:val="00D62189"/>
    <w:rsid w:val="00D84147"/>
    <w:rsid w:val="00DB1FEB"/>
    <w:rsid w:val="00DB2783"/>
    <w:rsid w:val="00DC2514"/>
    <w:rsid w:val="00DE4C51"/>
    <w:rsid w:val="00E01562"/>
    <w:rsid w:val="00E36BE0"/>
    <w:rsid w:val="00E75C08"/>
    <w:rsid w:val="00EA2DDC"/>
    <w:rsid w:val="00EB7025"/>
    <w:rsid w:val="00F04C24"/>
    <w:rsid w:val="00F5584B"/>
    <w:rsid w:val="00FA20EF"/>
    <w:rsid w:val="00FC5275"/>
    <w:rsid w:val="00FD471A"/>
    <w:rsid w:val="00FF569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703EC0"/>
  <w15:docId w15:val="{3BD3936F-3ECA-4B7F-B3D4-7AEC7E14D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Body"/>
    <w:qFormat/>
    <w:pPr>
      <w:tabs>
        <w:tab w:val="left" w:pos="6480"/>
        <w:tab w:val="left" w:pos="7920"/>
        <w:tab w:val="right" w:pos="9810"/>
      </w:tabs>
      <w:jc w:val="both"/>
    </w:pPr>
    <w:rPr>
      <w:rFonts w:ascii="Arial" w:eastAsia="Times New Roman" w:hAnsi="Arial"/>
      <w:sz w:val="24"/>
      <w:lang w:eastAsia="en-GB"/>
    </w:rPr>
  </w:style>
  <w:style w:type="paragraph" w:styleId="Heading1">
    <w:name w:val="heading 1"/>
    <w:basedOn w:val="Normal"/>
    <w:next w:val="Normal"/>
    <w:qFormat/>
    <w:pPr>
      <w:keepNext/>
      <w:jc w:val="right"/>
      <w:outlineLvl w:val="0"/>
    </w:pPr>
    <w:rPr>
      <w:b/>
      <w:noProo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character" w:styleId="Emphasis">
    <w:name w:val="Emphasis"/>
    <w:aliases w:val="Reference"/>
    <w:qFormat/>
    <w:rPr>
      <w:sz w:val="21"/>
      <w:szCs w:val="21"/>
    </w:rPr>
  </w:style>
  <w:style w:type="character" w:styleId="Strong">
    <w:name w:val="Strong"/>
    <w:aliases w:val="Address Date"/>
    <w:uiPriority w:val="22"/>
    <w:qFormat/>
    <w:rPr>
      <w:szCs w:val="24"/>
    </w:rPr>
  </w:style>
  <w:style w:type="paragraph" w:styleId="Subtitle">
    <w:name w:val="Subtitle"/>
    <w:aliases w:val="Byline"/>
    <w:basedOn w:val="Normal"/>
    <w:next w:val="Normal"/>
    <w:link w:val="SubtitleChar"/>
    <w:qFormat/>
    <w:rPr>
      <w:b/>
    </w:rPr>
  </w:style>
  <w:style w:type="character" w:customStyle="1" w:styleId="SubtitleChar">
    <w:name w:val="Subtitle Char"/>
    <w:aliases w:val="Byline Char"/>
    <w:basedOn w:val="DefaultParagraphFont"/>
    <w:link w:val="Subtitle"/>
    <w:rPr>
      <w:rFonts w:ascii="Arial" w:eastAsia="Times New Roman" w:hAnsi="Arial"/>
      <w:b/>
      <w:sz w:val="24"/>
      <w:lang w:eastAsia="en-GB"/>
    </w:rPr>
  </w:style>
  <w:style w:type="paragraph" w:customStyle="1" w:styleId="NoteLevel2">
    <w:name w:val="Note Level 2"/>
    <w:aliases w:val="Subject"/>
    <w:basedOn w:val="Normal"/>
    <w:uiPriority w:val="1"/>
    <w:qFormat/>
    <w:rPr>
      <w:b/>
    </w:rPr>
  </w:style>
  <w:style w:type="paragraph" w:styleId="Footer">
    <w:name w:val="footer"/>
    <w:basedOn w:val="Normal"/>
    <w:link w:val="FooterChar"/>
    <w:pPr>
      <w:tabs>
        <w:tab w:val="clear" w:pos="6480"/>
        <w:tab w:val="clear" w:pos="7920"/>
        <w:tab w:val="clear" w:pos="9810"/>
        <w:tab w:val="center" w:pos="4320"/>
        <w:tab w:val="right" w:pos="8640"/>
      </w:tabs>
    </w:pPr>
  </w:style>
  <w:style w:type="character" w:customStyle="1" w:styleId="FooterChar">
    <w:name w:val="Footer Char"/>
    <w:basedOn w:val="DefaultParagraphFont"/>
    <w:link w:val="Footer"/>
    <w:rPr>
      <w:rFonts w:ascii="Arial" w:eastAsia="Times New Roman" w:hAnsi="Arial"/>
      <w:sz w:val="24"/>
      <w:lang w:eastAsia="en-GB"/>
    </w:rPr>
  </w:style>
  <w:style w:type="paragraph" w:styleId="ListParagraph">
    <w:name w:val="List Paragraph"/>
    <w:basedOn w:val="Normal"/>
    <w:uiPriority w:val="34"/>
    <w:qFormat/>
    <w:pPr>
      <w:ind w:left="720"/>
      <w:contextualSpacing/>
    </w:pPr>
  </w:style>
  <w:style w:type="character" w:customStyle="1" w:styleId="definition">
    <w:name w:val="definition"/>
    <w:basedOn w:val="DefaultParagraphFont"/>
  </w:style>
  <w:style w:type="paragraph" w:styleId="NormalWeb">
    <w:name w:val="Normal (Web)"/>
    <w:basedOn w:val="Normal"/>
    <w:uiPriority w:val="99"/>
    <w:unhideWhenUsed/>
    <w:pPr>
      <w:tabs>
        <w:tab w:val="clear" w:pos="6480"/>
        <w:tab w:val="clear" w:pos="7920"/>
        <w:tab w:val="clear" w:pos="9810"/>
      </w:tabs>
      <w:spacing w:before="100" w:beforeAutospacing="1" w:after="240"/>
      <w:jc w:val="left"/>
    </w:pPr>
    <w:rPr>
      <w:rFonts w:ascii="Times New Roman" w:hAnsi="Times New Roman"/>
      <w:szCs w:val="24"/>
    </w:rPr>
  </w:style>
  <w:style w:type="paragraph" w:styleId="BalloonText">
    <w:name w:val="Balloon Text"/>
    <w:basedOn w:val="Normal"/>
    <w:link w:val="BalloonTextChar"/>
    <w:semiHidden/>
    <w:unhideWhenUsed/>
    <w:rsid w:val="00A438CA"/>
    <w:rPr>
      <w:rFonts w:ascii="Segoe UI" w:hAnsi="Segoe UI" w:cs="Segoe UI"/>
      <w:sz w:val="18"/>
      <w:szCs w:val="18"/>
    </w:rPr>
  </w:style>
  <w:style w:type="character" w:customStyle="1" w:styleId="BalloonTextChar">
    <w:name w:val="Balloon Text Char"/>
    <w:basedOn w:val="DefaultParagraphFont"/>
    <w:link w:val="BalloonText"/>
    <w:semiHidden/>
    <w:rsid w:val="00A438CA"/>
    <w:rPr>
      <w:rFonts w:ascii="Segoe UI" w:eastAsia="Times New Roman" w:hAnsi="Segoe UI" w:cs="Segoe UI"/>
      <w:sz w:val="18"/>
      <w:szCs w:val="18"/>
      <w:lang w:eastAsia="en-GB"/>
    </w:rPr>
  </w:style>
  <w:style w:type="character" w:styleId="Hyperlink">
    <w:name w:val="Hyperlink"/>
    <w:basedOn w:val="DefaultParagraphFont"/>
    <w:uiPriority w:val="99"/>
    <w:unhideWhenUsed/>
    <w:rsid w:val="00EB7025"/>
    <w:rPr>
      <w:color w:val="0000FF"/>
      <w:u w:val="single"/>
    </w:rPr>
  </w:style>
  <w:style w:type="paragraph" w:customStyle="1" w:styleId="xmsonormal">
    <w:name w:val="x_msonormal"/>
    <w:basedOn w:val="Normal"/>
    <w:rsid w:val="00233FB7"/>
    <w:pPr>
      <w:tabs>
        <w:tab w:val="clear" w:pos="6480"/>
        <w:tab w:val="clear" w:pos="7920"/>
        <w:tab w:val="clear" w:pos="9810"/>
      </w:tabs>
      <w:spacing w:before="100" w:beforeAutospacing="1" w:after="100" w:afterAutospacing="1"/>
      <w:jc w:val="left"/>
    </w:pPr>
    <w:rPr>
      <w:rFonts w:ascii="Times New Roman" w:hAnsi="Times New Roman"/>
      <w:szCs w:val="24"/>
    </w:rPr>
  </w:style>
  <w:style w:type="character" w:styleId="UnresolvedMention">
    <w:name w:val="Unresolved Mention"/>
    <w:basedOn w:val="DefaultParagraphFont"/>
    <w:uiPriority w:val="99"/>
    <w:semiHidden/>
    <w:unhideWhenUsed/>
    <w:rsid w:val="00DC25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07268">
      <w:bodyDiv w:val="1"/>
      <w:marLeft w:val="0"/>
      <w:marRight w:val="0"/>
      <w:marTop w:val="0"/>
      <w:marBottom w:val="0"/>
      <w:divBdr>
        <w:top w:val="none" w:sz="0" w:space="0" w:color="auto"/>
        <w:left w:val="none" w:sz="0" w:space="0" w:color="auto"/>
        <w:bottom w:val="none" w:sz="0" w:space="0" w:color="auto"/>
        <w:right w:val="none" w:sz="0" w:space="0" w:color="auto"/>
      </w:divBdr>
    </w:div>
    <w:div w:id="932200202">
      <w:bodyDiv w:val="1"/>
      <w:marLeft w:val="0"/>
      <w:marRight w:val="0"/>
      <w:marTop w:val="0"/>
      <w:marBottom w:val="0"/>
      <w:divBdr>
        <w:top w:val="none" w:sz="0" w:space="0" w:color="auto"/>
        <w:left w:val="none" w:sz="0" w:space="0" w:color="auto"/>
        <w:bottom w:val="none" w:sz="0" w:space="0" w:color="auto"/>
        <w:right w:val="none" w:sz="0" w:space="0" w:color="auto"/>
      </w:divBdr>
    </w:div>
    <w:div w:id="992563222">
      <w:bodyDiv w:val="1"/>
      <w:marLeft w:val="0"/>
      <w:marRight w:val="0"/>
      <w:marTop w:val="0"/>
      <w:marBottom w:val="0"/>
      <w:divBdr>
        <w:top w:val="none" w:sz="0" w:space="0" w:color="auto"/>
        <w:left w:val="none" w:sz="0" w:space="0" w:color="auto"/>
        <w:bottom w:val="none" w:sz="0" w:space="0" w:color="auto"/>
        <w:right w:val="none" w:sz="0" w:space="0" w:color="auto"/>
      </w:divBdr>
    </w:div>
    <w:div w:id="1131746744">
      <w:bodyDiv w:val="1"/>
      <w:marLeft w:val="0"/>
      <w:marRight w:val="0"/>
      <w:marTop w:val="0"/>
      <w:marBottom w:val="0"/>
      <w:divBdr>
        <w:top w:val="none" w:sz="0" w:space="0" w:color="auto"/>
        <w:left w:val="none" w:sz="0" w:space="0" w:color="auto"/>
        <w:bottom w:val="none" w:sz="0" w:space="0" w:color="auto"/>
        <w:right w:val="none" w:sz="0" w:space="0" w:color="auto"/>
      </w:divBdr>
    </w:div>
    <w:div w:id="1641496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rentford.hounslow.sch.uk/page/?title=Curriculum+guide+by+year+group+%28for+parents%2Fcarers%29&amp;pid=887"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rentford.hounslow.sch.uk/page/?title=Extra+curricular+activities&amp;pid=835"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brentford.hounslow.sch.uk/bulleti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0b35a76-e6c1-4710-b59f-29c92d5b069c">
      <Terms xmlns="http://schemas.microsoft.com/office/infopath/2007/PartnerControls"/>
    </lcf76f155ced4ddcb4097134ff3c332f>
    <TaxCatchAll xmlns="e809918d-774e-4033-986f-a1d2d84395d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3FF04E769A35A43A29021A6D91A6E28" ma:contentTypeVersion="15" ma:contentTypeDescription="Create a new document." ma:contentTypeScope="" ma:versionID="d9aa652172f5c7fa1ddb90747e84ed58">
  <xsd:schema xmlns:xsd="http://www.w3.org/2001/XMLSchema" xmlns:xs="http://www.w3.org/2001/XMLSchema" xmlns:p="http://schemas.microsoft.com/office/2006/metadata/properties" xmlns:ns2="e0b35a76-e6c1-4710-b59f-29c92d5b069c" xmlns:ns3="e809918d-774e-4033-986f-a1d2d84395d2" targetNamespace="http://schemas.microsoft.com/office/2006/metadata/properties" ma:root="true" ma:fieldsID="d1b903040a1303e01be8b78e6a672965" ns2:_="" ns3:_="">
    <xsd:import namespace="e0b35a76-e6c1-4710-b59f-29c92d5b069c"/>
    <xsd:import namespace="e809918d-774e-4033-986f-a1d2d84395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LengthInSecond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35a76-e6c1-4710-b59f-29c92d5b06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b515625-e363-45c5-85f1-67177e2599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09918d-774e-4033-986f-a1d2d84395d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894af042-7061-49c2-bcc8-dfb03375a0e7}" ma:internalName="TaxCatchAll" ma:showField="CatchAllData" ma:web="e809918d-774e-4033-986f-a1d2d84395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3ABB82-93C6-408B-BBA7-C1643CD69C81}">
  <ds:schemaRefs>
    <ds:schemaRef ds:uri="http://schemas.microsoft.com/office/2006/metadata/properties"/>
    <ds:schemaRef ds:uri="http://schemas.microsoft.com/office/infopath/2007/PartnerControls"/>
    <ds:schemaRef ds:uri="e0b35a76-e6c1-4710-b59f-29c92d5b069c"/>
    <ds:schemaRef ds:uri="e809918d-774e-4033-986f-a1d2d84395d2"/>
  </ds:schemaRefs>
</ds:datastoreItem>
</file>

<file path=customXml/itemProps2.xml><?xml version="1.0" encoding="utf-8"?>
<ds:datastoreItem xmlns:ds="http://schemas.openxmlformats.org/officeDocument/2006/customXml" ds:itemID="{65C331E6-774C-4F6B-A824-3DD511CB1FE0}">
  <ds:schemaRefs>
    <ds:schemaRef ds:uri="http://schemas.microsoft.com/sharepoint/v3/contenttype/forms"/>
  </ds:schemaRefs>
</ds:datastoreItem>
</file>

<file path=customXml/itemProps3.xml><?xml version="1.0" encoding="utf-8"?>
<ds:datastoreItem xmlns:ds="http://schemas.openxmlformats.org/officeDocument/2006/customXml" ds:itemID="{6E46CACE-CE83-477A-8942-F714B4BB4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35a76-e6c1-4710-b59f-29c92d5b069c"/>
    <ds:schemaRef ds:uri="e809918d-774e-4033-986f-a1d2d84395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825</Words>
  <Characters>4704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Brentford School for Girls</Company>
  <LinksUpToDate>false</LinksUpToDate>
  <CharactersWithSpaces>5518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Caren Benn</dc:creator>
  <cp:lastModifiedBy>Claudia Barbulescu</cp:lastModifiedBy>
  <cp:revision>2</cp:revision>
  <cp:lastPrinted>2025-11-19T16:34:00Z</cp:lastPrinted>
  <dcterms:created xsi:type="dcterms:W3CDTF">2026-01-09T12:26:00Z</dcterms:created>
  <dcterms:modified xsi:type="dcterms:W3CDTF">2026-01-09T12:26:00Z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MMughal@brentford.hounslow.sch.uk</vt:lpwstr>
  </property>
  <property fmtid="{D5CDD505-2E9C-101B-9397-08002B2CF9AE}" pid="5" name="MSIP_Label_eae28bff-71c8-45f0-930c-ed5f9784e5a4_SetDate">
    <vt:lpwstr>2019-10-17T11:13:33.2001103Z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50fa3d3f-95c4-46c9-95ee-d2b9ad3a21f2</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y fmtid="{D5CDD505-2E9C-101B-9397-08002B2CF9AE}" pid="11" name="ContentTypeId">
    <vt:lpwstr>0x01010063FF04E769A35A43A29021A6D91A6E28</vt:lpwstr>
  </property>
</Properties>
</file>