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FF" w:rsidRPr="00C86FBC" w:rsidRDefault="000D3CA7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Year </w:t>
      </w:r>
      <w:r w:rsidR="00501EF8">
        <w:rPr>
          <w:b/>
          <w:sz w:val="28"/>
          <w:u w:val="single"/>
        </w:rPr>
        <w:t>10</w:t>
      </w:r>
      <w:r w:rsidR="008E18FF" w:rsidRPr="00C86FBC">
        <w:rPr>
          <w:b/>
          <w:sz w:val="28"/>
          <w:u w:val="single"/>
        </w:rPr>
        <w:t xml:space="preserve"> Science</w:t>
      </w:r>
      <w:r w:rsidR="00213E47">
        <w:rPr>
          <w:b/>
          <w:sz w:val="28"/>
          <w:u w:val="single"/>
        </w:rPr>
        <w:t xml:space="preserve"> P</w:t>
      </w:r>
      <w:r w:rsidR="008E18FF" w:rsidRPr="00C86FBC">
        <w:rPr>
          <w:b/>
          <w:sz w:val="28"/>
          <w:u w:val="single"/>
        </w:rPr>
        <w:t>hase</w:t>
      </w:r>
      <w:r w:rsidR="00125719">
        <w:rPr>
          <w:b/>
          <w:sz w:val="28"/>
          <w:u w:val="single"/>
        </w:rPr>
        <w:t xml:space="preserve"> 4</w:t>
      </w:r>
      <w:r w:rsidR="008E18FF" w:rsidRPr="00C86FBC">
        <w:rPr>
          <w:b/>
          <w:sz w:val="28"/>
          <w:u w:val="single"/>
        </w:rPr>
        <w:t xml:space="preserve"> work</w:t>
      </w:r>
    </w:p>
    <w:p w:rsidR="009D33B5" w:rsidRPr="00213E47" w:rsidRDefault="00FE0ED9">
      <w:pPr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>Review work phases 1 to 3</w:t>
      </w:r>
    </w:p>
    <w:p w:rsidR="00D966B0" w:rsidRPr="00C10766" w:rsidRDefault="00432D6F" w:rsidP="00D966B0">
      <w:pPr>
        <w:rPr>
          <w:b/>
          <w:sz w:val="24"/>
        </w:rPr>
      </w:pPr>
      <w:r w:rsidRPr="00C10766">
        <w:rPr>
          <w:b/>
          <w:sz w:val="24"/>
        </w:rPr>
        <w:t xml:space="preserve">You have </w:t>
      </w:r>
      <w:r w:rsidR="000422BC">
        <w:rPr>
          <w:b/>
          <w:sz w:val="24"/>
        </w:rPr>
        <w:t>three</w:t>
      </w:r>
      <w:r w:rsidRPr="00C10766">
        <w:rPr>
          <w:b/>
          <w:sz w:val="24"/>
        </w:rPr>
        <w:t xml:space="preserve"> different </w:t>
      </w:r>
      <w:r w:rsidR="005D1C94" w:rsidRPr="00C10766">
        <w:rPr>
          <w:b/>
          <w:sz w:val="24"/>
        </w:rPr>
        <w:t>task</w:t>
      </w:r>
      <w:r w:rsidR="00EB4B19">
        <w:rPr>
          <w:b/>
          <w:sz w:val="24"/>
        </w:rPr>
        <w:t>s</w:t>
      </w:r>
      <w:bookmarkStart w:id="0" w:name="_GoBack"/>
      <w:bookmarkEnd w:id="0"/>
      <w:r w:rsidRPr="00C10766">
        <w:rPr>
          <w:b/>
          <w:sz w:val="24"/>
        </w:rPr>
        <w:t xml:space="preserve"> to complete and then </w:t>
      </w:r>
      <w:r w:rsidR="00BD4823">
        <w:rPr>
          <w:b/>
          <w:sz w:val="24"/>
        </w:rPr>
        <w:t xml:space="preserve">we would like you </w:t>
      </w:r>
      <w:r w:rsidRPr="00C10766">
        <w:rPr>
          <w:b/>
          <w:sz w:val="24"/>
        </w:rPr>
        <w:t>to hand them in on google classrooms. You</w:t>
      </w:r>
      <w:r w:rsidR="00BD4823">
        <w:rPr>
          <w:b/>
          <w:sz w:val="24"/>
        </w:rPr>
        <w:t xml:space="preserve"> will</w:t>
      </w:r>
      <w:r w:rsidRPr="00C10766">
        <w:rPr>
          <w:b/>
          <w:sz w:val="24"/>
        </w:rPr>
        <w:t xml:space="preserve"> need to email your teacher if you do not know how to do this. </w:t>
      </w:r>
    </w:p>
    <w:p w:rsidR="00D966B0" w:rsidRPr="00563A9C" w:rsidRDefault="00D966B0" w:rsidP="00D966B0">
      <w:pPr>
        <w:spacing w:line="240" w:lineRule="auto"/>
        <w:rPr>
          <w:b/>
          <w:sz w:val="28"/>
          <w:szCs w:val="28"/>
        </w:rPr>
      </w:pPr>
      <w:r w:rsidRPr="00563A9C">
        <w:rPr>
          <w:b/>
          <w:sz w:val="28"/>
          <w:szCs w:val="28"/>
        </w:rPr>
        <w:t xml:space="preserve">Aim: </w:t>
      </w:r>
      <w:r w:rsidR="00FE0ED9">
        <w:rPr>
          <w:b/>
          <w:sz w:val="28"/>
          <w:szCs w:val="28"/>
        </w:rPr>
        <w:t xml:space="preserve">To review the work that you have completed in phases 1 to 3 </w:t>
      </w:r>
    </w:p>
    <w:p w:rsidR="00D966B0" w:rsidRDefault="00D966B0" w:rsidP="00310B07">
      <w:pPr>
        <w:pStyle w:val="NoSpacing"/>
      </w:pPr>
      <w:r>
        <w:t xml:space="preserve">Access to the online text book - </w:t>
      </w:r>
      <w:hyperlink r:id="rId7" w:history="1">
        <w:r w:rsidRPr="001B4587">
          <w:rPr>
            <w:rStyle w:val="Hyperlink"/>
          </w:rPr>
          <w:t>https://www.pearson.com/uk/learners/secondary-students-and-parents.html</w:t>
        </w:r>
      </w:hyperlink>
    </w:p>
    <w:p w:rsidR="000422BC" w:rsidRDefault="000422BC" w:rsidP="00D966B0">
      <w:pPr>
        <w:pStyle w:val="NoSpacing"/>
        <w:ind w:left="720"/>
        <w:rPr>
          <w:b/>
        </w:rPr>
      </w:pPr>
    </w:p>
    <w:p w:rsidR="00432D6F" w:rsidRPr="00E352F5" w:rsidRDefault="003B7C2F" w:rsidP="00432D6F">
      <w:pPr>
        <w:pStyle w:val="NoSpacing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Task 1 </w:t>
      </w:r>
      <w:r w:rsidR="000422BC">
        <w:rPr>
          <w:b/>
          <w:sz w:val="32"/>
          <w:u w:val="single"/>
        </w:rPr>
        <w:t>–</w:t>
      </w:r>
      <w:r>
        <w:rPr>
          <w:b/>
          <w:sz w:val="32"/>
          <w:u w:val="single"/>
        </w:rPr>
        <w:t xml:space="preserve"> </w:t>
      </w:r>
      <w:r w:rsidR="00501EF8">
        <w:rPr>
          <w:b/>
          <w:sz w:val="32"/>
          <w:u w:val="single"/>
        </w:rPr>
        <w:t>C8</w:t>
      </w:r>
    </w:p>
    <w:p w:rsidR="000422BC" w:rsidRDefault="003B7C2F" w:rsidP="00432D6F">
      <w:pPr>
        <w:pStyle w:val="NoSpacing"/>
        <w:rPr>
          <w:rFonts w:cstheme="minorHAnsi"/>
          <w:b/>
          <w:u w:val="single"/>
        </w:rPr>
      </w:pPr>
      <w:r w:rsidRPr="003B7C2F">
        <w:rPr>
          <w:rFonts w:cstheme="minorHAnsi"/>
          <w:b/>
          <w:u w:val="single"/>
        </w:rPr>
        <w:t>Part A</w:t>
      </w:r>
      <w:r w:rsidR="00501EF8">
        <w:rPr>
          <w:rFonts w:cstheme="minorHAnsi"/>
          <w:b/>
          <w:u w:val="single"/>
        </w:rPr>
        <w:t xml:space="preserve"> – C8a</w:t>
      </w:r>
      <w:r w:rsidR="00116C3C">
        <w:rPr>
          <w:rFonts w:cstheme="minorHAnsi"/>
          <w:b/>
          <w:u w:val="single"/>
        </w:rPr>
        <w:t xml:space="preserve"> &amp; C8b</w:t>
      </w:r>
      <w:r w:rsidR="005D327E">
        <w:rPr>
          <w:rFonts w:cstheme="minorHAnsi"/>
          <w:b/>
          <w:u w:val="single"/>
        </w:rPr>
        <w:t xml:space="preserve"> </w:t>
      </w:r>
    </w:p>
    <w:p w:rsidR="005D327E" w:rsidRPr="00FE6C53" w:rsidRDefault="005D327E" w:rsidP="005D327E">
      <w:pPr>
        <w:pStyle w:val="Numberedlist"/>
        <w:numPr>
          <w:ilvl w:val="0"/>
          <w:numId w:val="39"/>
        </w:numPr>
        <w:tabs>
          <w:tab w:val="clear" w:pos="709"/>
          <w:tab w:val="clear" w:pos="992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1FD2F2E" wp14:editId="7907E554">
                <wp:simplePos x="0" y="0"/>
                <wp:positionH relativeFrom="column">
                  <wp:posOffset>3220280</wp:posOffset>
                </wp:positionH>
                <wp:positionV relativeFrom="paragraph">
                  <wp:posOffset>287264</wp:posOffset>
                </wp:positionV>
                <wp:extent cx="3103880" cy="699135"/>
                <wp:effectExtent l="0" t="19050" r="39370" b="43815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03880" cy="699135"/>
                          <a:chOff x="0" y="118338"/>
                          <a:chExt cx="3103880" cy="699135"/>
                        </a:xfrm>
                      </wpg:grpSpPr>
                      <wps:wsp>
                        <wps:cNvPr id="247" name="Right Arrow 247"/>
                        <wps:cNvSpPr>
                          <a:spLocks noChangeArrowheads="1"/>
                        </wps:cNvSpPr>
                        <wps:spPr bwMode="auto">
                          <a:xfrm>
                            <a:off x="0" y="118338"/>
                            <a:ext cx="3103880" cy="699135"/>
                          </a:xfrm>
                          <a:prstGeom prst="rightArrow">
                            <a:avLst>
                              <a:gd name="adj1" fmla="val 50000"/>
                              <a:gd name="adj2" fmla="val 11099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Text Box 245"/>
                        <wps:cNvSpPr txBox="1">
                          <a:spLocks noChangeArrowheads="1"/>
                        </wps:cNvSpPr>
                        <wps:spPr bwMode="auto">
                          <a:xfrm>
                            <a:off x="172122" y="283634"/>
                            <a:ext cx="254254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2A1D" w:rsidRPr="00841C17" w:rsidRDefault="00A92A1D" w:rsidP="005D327E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>increasing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 pH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>,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>i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ncreasing 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>alkalinity,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br/>
                                <w:t>containing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>excess O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>H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  <w:vertAlign w:val="superscript"/>
                                </w:rPr>
                                <w:t>–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 ions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Text Box 246"/>
                        <wps:cNvSpPr txBox="1">
                          <a:spLocks noChangeArrowheads="1"/>
                        </wps:cNvSpPr>
                        <wps:spPr bwMode="auto">
                          <a:xfrm>
                            <a:off x="2323652" y="333492"/>
                            <a:ext cx="699135" cy="2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2A1D" w:rsidRPr="001663DC" w:rsidRDefault="00A92A1D" w:rsidP="005D327E">
                              <w:pPr>
                                <w:rPr>
                                  <w:rStyle w:val="Importantword"/>
                                </w:rPr>
                              </w:pPr>
                              <w:r w:rsidRPr="001663DC">
                                <w:rPr>
                                  <w:rStyle w:val="Importantword"/>
                                </w:rPr>
                                <w:t>alkalis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FD2F2E" id="Group 33" o:spid="_x0000_s1026" style="position:absolute;left:0;text-align:left;margin-left:253.55pt;margin-top:22.6pt;width:244.4pt;height:55.05pt;z-index:251672576" coordorigin=",1183" coordsize="31038,6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247" o:spid="_x0000_s1027" type="#_x0000_t13" style="position:absolute;top:1183;width:31038;height:6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5" o:spid="_x0000_s1028" type="#_x0000_t202" style="position:absolute;left:1721;top:2836;width:25425;height:3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" filled="f" stroked="f">
                  <v:textbox>
                    <w:txbxContent>
                      <w:p w:rsidR="00A92A1D" w:rsidRPr="00841C17" w:rsidRDefault="00A92A1D" w:rsidP="005D327E">
                        <w:pPr>
                          <w:rPr>
                            <w:rFonts w:ascii="Arial" w:hAnsi="Arial" w:cs="Arial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increasing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 xml:space="preserve"> pH</w:t>
                        </w:r>
                        <w:r>
                          <w:rPr>
                            <w:rFonts w:ascii="Arial" w:hAnsi="Arial" w:cs="Arial"/>
                            <w:sz w:val="18"/>
                          </w:rPr>
                          <w:t>,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8"/>
                          </w:rPr>
                          <w:t>i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 xml:space="preserve">ncreasing </w:t>
                        </w:r>
                        <w:r>
                          <w:rPr>
                            <w:rFonts w:ascii="Arial" w:hAnsi="Arial" w:cs="Arial"/>
                            <w:sz w:val="18"/>
                          </w:rPr>
                          <w:t>alkalinity,</w:t>
                        </w:r>
                        <w:r>
                          <w:rPr>
                            <w:rFonts w:ascii="Arial" w:hAnsi="Arial" w:cs="Arial"/>
                            <w:sz w:val="18"/>
                          </w:rPr>
                          <w:br/>
                          <w:t>containing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8"/>
                          </w:rPr>
                          <w:t>excess O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>H</w:t>
                        </w:r>
                        <w:r>
                          <w:rPr>
                            <w:rFonts w:ascii="Arial" w:hAnsi="Arial" w:cs="Arial"/>
                            <w:sz w:val="18"/>
                            <w:vertAlign w:val="superscript"/>
                          </w:rPr>
                          <w:t>–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 xml:space="preserve"> ions</w:t>
                        </w:r>
                      </w:p>
                    </w:txbxContent>
                  </v:textbox>
                </v:shape>
                <v:shape id="Text Box 246" o:spid="_x0000_s1029" type="#_x0000_t202" style="position:absolute;left:23236;top:3334;width:6991;height:2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" filled="f" stroked="f">
                  <v:textbox>
                    <w:txbxContent>
                      <w:p w:rsidR="00A92A1D" w:rsidRPr="001663DC" w:rsidRDefault="00A92A1D" w:rsidP="005D327E">
                        <w:pPr>
                          <w:rPr>
                            <w:rStyle w:val="Importantword"/>
                          </w:rPr>
                        </w:pPr>
                        <w:r w:rsidRPr="001663DC">
                          <w:rPr>
                            <w:rStyle w:val="Importantword"/>
                          </w:rPr>
                          <w:t>alkalis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FE6C53">
        <w:t xml:space="preserve">The </w:t>
      </w:r>
      <w:r>
        <w:t>diagram</w:t>
      </w:r>
      <w:r w:rsidRPr="00FE6C53">
        <w:t xml:space="preserve"> below gives information about acids and alkalis. Complete the sentences</w:t>
      </w:r>
      <w:r>
        <w:t xml:space="preserve"> and table</w:t>
      </w:r>
      <w:r w:rsidRPr="00FE6C53">
        <w:t xml:space="preserve"> that follow using the words in the box</w:t>
      </w:r>
      <w:r>
        <w:t xml:space="preserve"> at the bottom of this sheet</w:t>
      </w:r>
      <w:r w:rsidRPr="00FE6C53">
        <w:t>.</w:t>
      </w:r>
    </w:p>
    <w:p w:rsidR="005D327E" w:rsidRPr="00893E87" w:rsidRDefault="005D327E" w:rsidP="005D327E">
      <w:pPr>
        <w:pStyle w:val="BodyText10"/>
        <w:ind w:left="340"/>
      </w:pPr>
    </w:p>
    <w:p w:rsidR="005D327E" w:rsidRDefault="005D327E" w:rsidP="005D327E">
      <w:pPr>
        <w:pStyle w:val="BodyText10"/>
        <w:ind w:left="340"/>
      </w:pPr>
    </w:p>
    <w:p w:rsidR="005D327E" w:rsidRPr="00FE6C53" w:rsidRDefault="005D327E" w:rsidP="005D327E">
      <w:pPr>
        <w:pStyle w:val="BodyText10"/>
        <w:ind w:left="34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31"/>
        <w:gridCol w:w="632"/>
        <w:gridCol w:w="632"/>
        <w:gridCol w:w="632"/>
        <w:gridCol w:w="632"/>
        <w:gridCol w:w="633"/>
        <w:gridCol w:w="633"/>
        <w:gridCol w:w="633"/>
        <w:gridCol w:w="633"/>
        <w:gridCol w:w="633"/>
        <w:gridCol w:w="638"/>
        <w:gridCol w:w="638"/>
        <w:gridCol w:w="638"/>
        <w:gridCol w:w="638"/>
        <w:gridCol w:w="638"/>
      </w:tblGrid>
      <w:tr w:rsidR="005D327E" w:rsidRPr="00FE6C53" w:rsidTr="005D327E">
        <w:trPr>
          <w:trHeight w:val="652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1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2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3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4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5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6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7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8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9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10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11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12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13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27E" w:rsidRPr="00FE6C53" w:rsidRDefault="005D327E" w:rsidP="005D327E">
            <w:pPr>
              <w:pStyle w:val="Tabletext"/>
              <w:jc w:val="center"/>
            </w:pPr>
            <w:r w:rsidRPr="00FE6C53">
              <w:t>14</w:t>
            </w:r>
          </w:p>
        </w:tc>
      </w:tr>
    </w:tbl>
    <w:p w:rsidR="005D327E" w:rsidRPr="00FE6C53" w:rsidRDefault="005D327E" w:rsidP="005D327E">
      <w:pPr>
        <w:pStyle w:val="BodyText10"/>
        <w:ind w:left="340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EF5CC24" wp14:editId="76A54808">
                <wp:simplePos x="0" y="0"/>
                <wp:positionH relativeFrom="column">
                  <wp:posOffset>46257</wp:posOffset>
                </wp:positionH>
                <wp:positionV relativeFrom="paragraph">
                  <wp:posOffset>68629</wp:posOffset>
                </wp:positionV>
                <wp:extent cx="3000838" cy="657860"/>
                <wp:effectExtent l="19050" t="19050" r="9525" b="4699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0838" cy="657860"/>
                          <a:chOff x="0" y="0"/>
                          <a:chExt cx="3000838" cy="657860"/>
                        </a:xfrm>
                      </wpg:grpSpPr>
                      <wps:wsp>
                        <wps:cNvPr id="233" name="Right Arrow 233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0" y="0"/>
                            <a:ext cx="2992120" cy="657860"/>
                          </a:xfrm>
                          <a:prstGeom prst="rightArrow">
                            <a:avLst>
                              <a:gd name="adj1" fmla="val 50000"/>
                              <a:gd name="adj2" fmla="val 11370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Text Box 243"/>
                        <wps:cNvSpPr txBox="1">
                          <a:spLocks noChangeArrowheads="1"/>
                        </wps:cNvSpPr>
                        <wps:spPr bwMode="auto">
                          <a:xfrm>
                            <a:off x="761828" y="145746"/>
                            <a:ext cx="2239010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2A1D" w:rsidRPr="00841C17" w:rsidRDefault="00A92A1D" w:rsidP="005D327E">
                              <w:pPr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>d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>ecreasing pH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>, i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>ncreasing acidity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br/>
                                <w:t>containing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excess 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>H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  <w:vertAlign w:val="superscript"/>
                                </w:rPr>
                                <w:t>+</w:t>
                              </w:r>
                              <w:r w:rsidRPr="00841C17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 ions</w:t>
                              </w:r>
                            </w:p>
                            <w:p w:rsidR="00A92A1D" w:rsidRDefault="00A92A1D" w:rsidP="005D327E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Text Box 244"/>
                        <wps:cNvSpPr txBox="1">
                          <a:spLocks noChangeArrowheads="1"/>
                        </wps:cNvSpPr>
                        <wps:spPr bwMode="auto">
                          <a:xfrm>
                            <a:off x="182880" y="204395"/>
                            <a:ext cx="567690" cy="2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2A1D" w:rsidRPr="001663DC" w:rsidRDefault="00A92A1D" w:rsidP="005D327E">
                              <w:pPr>
                                <w:rPr>
                                  <w:rStyle w:val="Importantword"/>
                                </w:rPr>
                              </w:pPr>
                              <w:r w:rsidRPr="001663DC">
                                <w:rPr>
                                  <w:rStyle w:val="Importantword"/>
                                </w:rPr>
                                <w:t>acids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5CC24" id="Group 37" o:spid="_x0000_s1030" style="position:absolute;left:0;text-align:left;margin-left:3.65pt;margin-top:5.4pt;width:236.3pt;height:51.8pt;z-index:251671552;mso-width-relative:margin;mso-height-relative:margin" coordsize="30008,6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">
                <v:shape id="Right Arrow 233" o:spid="_x0000_s1031" type="#_x0000_t13" style="position:absolute;width:29921;height:6578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"/>
                <v:shape id="Text Box 243" o:spid="_x0000_s1032" type="#_x0000_t202" style="position:absolute;left:7618;top:1457;width:22390;height:3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Vkr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" filled="f" stroked="f">
                  <v:textbox>
                    <w:txbxContent>
                      <w:p w:rsidR="00A92A1D" w:rsidRPr="00841C17" w:rsidRDefault="00A92A1D" w:rsidP="005D327E">
                        <w:pPr>
                          <w:rPr>
                            <w:rFonts w:ascii="Arial" w:hAnsi="Arial" w:cs="Arial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d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>ecreasing pH</w:t>
                        </w:r>
                        <w:r>
                          <w:rPr>
                            <w:rFonts w:ascii="Arial" w:hAnsi="Arial" w:cs="Arial"/>
                            <w:sz w:val="18"/>
                          </w:rPr>
                          <w:t>, i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>ncreasing acidity</w:t>
                        </w:r>
                        <w:r>
                          <w:rPr>
                            <w:rFonts w:ascii="Arial" w:hAnsi="Arial" w:cs="Arial"/>
                            <w:sz w:val="18"/>
                          </w:rPr>
                          <w:t>,</w:t>
                        </w:r>
                        <w:r>
                          <w:rPr>
                            <w:rFonts w:ascii="Arial" w:hAnsi="Arial" w:cs="Arial"/>
                            <w:sz w:val="18"/>
                          </w:rPr>
                          <w:br/>
                          <w:t>containing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sz w:val="18"/>
                          </w:rPr>
                          <w:t xml:space="preserve">excess 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>H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  <w:vertAlign w:val="superscript"/>
                          </w:rPr>
                          <w:t>+</w:t>
                        </w:r>
                        <w:r w:rsidRPr="00841C17">
                          <w:rPr>
                            <w:rFonts w:ascii="Arial" w:hAnsi="Arial" w:cs="Arial"/>
                            <w:sz w:val="18"/>
                          </w:rPr>
                          <w:t xml:space="preserve"> ions</w:t>
                        </w:r>
                      </w:p>
                      <w:p w:rsidR="00A92A1D" w:rsidRDefault="00A92A1D" w:rsidP="005D327E"/>
                    </w:txbxContent>
                  </v:textbox>
                </v:shape>
                <v:shape id="Text Box 244" o:spid="_x0000_s1033" type="#_x0000_t202" style="position:absolute;left:1828;top:2043;width:5677;height:2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" filled="f" stroked="f">
                  <v:textbox>
                    <w:txbxContent>
                      <w:p w:rsidR="00A92A1D" w:rsidRPr="001663DC" w:rsidRDefault="00A92A1D" w:rsidP="005D327E">
                        <w:pPr>
                          <w:rPr>
                            <w:rStyle w:val="Importantword"/>
                          </w:rPr>
                        </w:pPr>
                        <w:r w:rsidRPr="001663DC">
                          <w:rPr>
                            <w:rStyle w:val="Importantword"/>
                          </w:rPr>
                          <w:t>acids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D327E" w:rsidRDefault="005D327E" w:rsidP="005D327E">
      <w:pPr>
        <w:pStyle w:val="BodyText10"/>
        <w:ind w:left="340"/>
      </w:pPr>
    </w:p>
    <w:p w:rsidR="005D327E" w:rsidRPr="00FE6C53" w:rsidRDefault="005D327E" w:rsidP="005D327E">
      <w:pPr>
        <w:pStyle w:val="BodyText10"/>
        <w:ind w:left="340"/>
      </w:pPr>
    </w:p>
    <w:p w:rsidR="005D327E" w:rsidRPr="00FE6C53" w:rsidRDefault="005D327E" w:rsidP="005D327E">
      <w:pPr>
        <w:pStyle w:val="BodyText10"/>
        <w:ind w:left="340"/>
      </w:pPr>
    </w:p>
    <w:p w:rsidR="005D327E" w:rsidRPr="00FE6C53" w:rsidRDefault="005D327E" w:rsidP="005D327E">
      <w:pPr>
        <w:pStyle w:val="BodyText10"/>
        <w:spacing w:before="180" w:after="180"/>
        <w:ind w:left="340"/>
      </w:pPr>
      <w:r w:rsidRPr="00FE6C53">
        <w:tab/>
        <w:t>Acids and alkalis are types of _________________. Acids, which have a pH of _</w:t>
      </w:r>
      <w:r>
        <w:t>___</w:t>
      </w:r>
      <w:r w:rsidRPr="00FE6C53">
        <w:t>______ than 7,</w:t>
      </w:r>
    </w:p>
    <w:p w:rsidR="005D327E" w:rsidRPr="00FE6C53" w:rsidRDefault="005D327E" w:rsidP="005D327E">
      <w:pPr>
        <w:pStyle w:val="BodyText10"/>
        <w:spacing w:before="180" w:after="180"/>
        <w:ind w:left="340"/>
      </w:pPr>
      <w:r w:rsidRPr="00FE6C53">
        <w:tab/>
        <w:t>contain excess___________ ions. ________________, which have a pH of more than 7, contain</w:t>
      </w:r>
    </w:p>
    <w:p w:rsidR="005D327E" w:rsidRPr="00FE6C53" w:rsidRDefault="005D327E" w:rsidP="005D327E">
      <w:pPr>
        <w:pStyle w:val="BodyText10"/>
        <w:spacing w:before="180" w:after="180"/>
        <w:ind w:left="340"/>
      </w:pPr>
      <w:r w:rsidRPr="00FE6C53">
        <w:tab/>
        <w:t>excess _________________ions. Universal indicator turns ________, orange or yellow in acids</w:t>
      </w:r>
    </w:p>
    <w:p w:rsidR="005D327E" w:rsidRPr="00FE6C53" w:rsidRDefault="005D327E" w:rsidP="005D327E">
      <w:pPr>
        <w:pStyle w:val="BodyText10"/>
        <w:spacing w:before="180" w:after="180"/>
        <w:ind w:left="340"/>
      </w:pPr>
      <w:r w:rsidRPr="00FE6C53">
        <w:tab/>
        <w:t>and _______________ or purple in alkalis. Other indicators are different colours in acids and alkalis.</w:t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1653"/>
        <w:gridCol w:w="2475"/>
        <w:gridCol w:w="2475"/>
        <w:gridCol w:w="2457"/>
      </w:tblGrid>
      <w:tr w:rsidR="005D327E" w:rsidRPr="00FE6C53" w:rsidTr="005D327E">
        <w:trPr>
          <w:trHeight w:val="283"/>
        </w:trPr>
        <w:tc>
          <w:tcPr>
            <w:tcW w:w="1782" w:type="dxa"/>
            <w:shd w:val="clear" w:color="auto" w:fill="auto"/>
          </w:tcPr>
          <w:p w:rsidR="005D327E" w:rsidRPr="00FE6C53" w:rsidRDefault="005D327E" w:rsidP="005D327E">
            <w:pPr>
              <w:pStyle w:val="Tablehead"/>
            </w:pPr>
            <w:r w:rsidRPr="00FE6C53">
              <w:t>Indicator</w:t>
            </w:r>
          </w:p>
        </w:tc>
        <w:tc>
          <w:tcPr>
            <w:tcW w:w="2551" w:type="dxa"/>
            <w:shd w:val="clear" w:color="auto" w:fill="auto"/>
          </w:tcPr>
          <w:p w:rsidR="005D327E" w:rsidRPr="00FE6C53" w:rsidRDefault="005D327E" w:rsidP="005D327E">
            <w:pPr>
              <w:pStyle w:val="Tabletext"/>
            </w:pPr>
            <w:r w:rsidRPr="00FE6C53">
              <w:t>___________________</w:t>
            </w:r>
          </w:p>
        </w:tc>
        <w:tc>
          <w:tcPr>
            <w:tcW w:w="2551" w:type="dxa"/>
            <w:shd w:val="clear" w:color="auto" w:fill="auto"/>
          </w:tcPr>
          <w:p w:rsidR="005D327E" w:rsidRPr="00FE6C53" w:rsidRDefault="005D327E" w:rsidP="005D327E">
            <w:pPr>
              <w:pStyle w:val="Tabletext"/>
            </w:pPr>
            <w:r w:rsidRPr="00FE6C53">
              <w:t>phenolphthalein</w:t>
            </w:r>
          </w:p>
        </w:tc>
        <w:tc>
          <w:tcPr>
            <w:tcW w:w="2551" w:type="dxa"/>
            <w:shd w:val="clear" w:color="auto" w:fill="auto"/>
          </w:tcPr>
          <w:p w:rsidR="005D327E" w:rsidRPr="00FE6C53" w:rsidRDefault="005D327E" w:rsidP="005D327E">
            <w:pPr>
              <w:pStyle w:val="Tabletext"/>
            </w:pPr>
            <w:r w:rsidRPr="00FE6C53">
              <w:t>methyl orange</w:t>
            </w:r>
          </w:p>
        </w:tc>
      </w:tr>
      <w:tr w:rsidR="005D327E" w:rsidRPr="00FE6C53" w:rsidTr="005D327E">
        <w:trPr>
          <w:trHeight w:val="283"/>
        </w:trPr>
        <w:tc>
          <w:tcPr>
            <w:tcW w:w="1782" w:type="dxa"/>
            <w:shd w:val="clear" w:color="auto" w:fill="auto"/>
          </w:tcPr>
          <w:p w:rsidR="005D327E" w:rsidRPr="00FE6C53" w:rsidRDefault="005D327E" w:rsidP="005D327E">
            <w:pPr>
              <w:pStyle w:val="Tablehead"/>
            </w:pPr>
            <w:r w:rsidRPr="00FE6C53">
              <w:t>colour in acid</w:t>
            </w:r>
          </w:p>
        </w:tc>
        <w:tc>
          <w:tcPr>
            <w:tcW w:w="2551" w:type="dxa"/>
            <w:shd w:val="clear" w:color="auto" w:fill="auto"/>
          </w:tcPr>
          <w:p w:rsidR="005D327E" w:rsidRPr="00FE6C53" w:rsidRDefault="005D327E" w:rsidP="005D327E">
            <w:pPr>
              <w:pStyle w:val="Tabletext"/>
            </w:pPr>
            <w:r w:rsidRPr="00FE6C53">
              <w:t>red</w:t>
            </w:r>
          </w:p>
        </w:tc>
        <w:tc>
          <w:tcPr>
            <w:tcW w:w="2551" w:type="dxa"/>
            <w:shd w:val="clear" w:color="auto" w:fill="auto"/>
          </w:tcPr>
          <w:p w:rsidR="005D327E" w:rsidRPr="00FE6C53" w:rsidRDefault="005D327E" w:rsidP="005D327E">
            <w:pPr>
              <w:pStyle w:val="Tabletext"/>
            </w:pPr>
            <w:r w:rsidRPr="00FE6C53">
              <w:t>___________________</w:t>
            </w:r>
          </w:p>
        </w:tc>
        <w:tc>
          <w:tcPr>
            <w:tcW w:w="2551" w:type="dxa"/>
            <w:shd w:val="clear" w:color="auto" w:fill="auto"/>
          </w:tcPr>
          <w:p w:rsidR="005D327E" w:rsidRPr="00FE6C53" w:rsidRDefault="005D327E" w:rsidP="005D327E">
            <w:pPr>
              <w:pStyle w:val="Tabletext"/>
            </w:pPr>
            <w:r w:rsidRPr="00FE6C53">
              <w:t>red</w:t>
            </w:r>
          </w:p>
        </w:tc>
      </w:tr>
      <w:tr w:rsidR="005D327E" w:rsidRPr="00FE6C53" w:rsidTr="005D327E">
        <w:trPr>
          <w:trHeight w:val="283"/>
        </w:trPr>
        <w:tc>
          <w:tcPr>
            <w:tcW w:w="1782" w:type="dxa"/>
            <w:shd w:val="clear" w:color="auto" w:fill="auto"/>
          </w:tcPr>
          <w:p w:rsidR="005D327E" w:rsidRPr="00FE6C53" w:rsidRDefault="005D327E" w:rsidP="005D327E">
            <w:pPr>
              <w:pStyle w:val="Tablehead"/>
            </w:pPr>
            <w:r w:rsidRPr="00FE6C53">
              <w:t>colour in alkali</w:t>
            </w:r>
          </w:p>
        </w:tc>
        <w:tc>
          <w:tcPr>
            <w:tcW w:w="2551" w:type="dxa"/>
            <w:shd w:val="clear" w:color="auto" w:fill="auto"/>
          </w:tcPr>
          <w:p w:rsidR="005D327E" w:rsidRPr="00FE6C53" w:rsidRDefault="005D327E" w:rsidP="005D327E">
            <w:pPr>
              <w:pStyle w:val="Tabletext"/>
            </w:pPr>
            <w:r w:rsidRPr="00FE6C53">
              <w:t>blue</w:t>
            </w:r>
          </w:p>
        </w:tc>
        <w:tc>
          <w:tcPr>
            <w:tcW w:w="2551" w:type="dxa"/>
            <w:shd w:val="clear" w:color="auto" w:fill="auto"/>
          </w:tcPr>
          <w:p w:rsidR="005D327E" w:rsidRPr="00FE6C53" w:rsidRDefault="005D327E" w:rsidP="005D327E">
            <w:pPr>
              <w:pStyle w:val="Tabletext"/>
            </w:pPr>
            <w:r w:rsidRPr="00FE6C53">
              <w:t>pink</w:t>
            </w:r>
          </w:p>
        </w:tc>
        <w:tc>
          <w:tcPr>
            <w:tcW w:w="2551" w:type="dxa"/>
            <w:shd w:val="clear" w:color="auto" w:fill="auto"/>
          </w:tcPr>
          <w:p w:rsidR="005D327E" w:rsidRPr="00FE6C53" w:rsidRDefault="005D327E" w:rsidP="005D327E">
            <w:pPr>
              <w:pStyle w:val="Tabletext"/>
            </w:pPr>
            <w:r w:rsidRPr="00FE6C53">
              <w:t>__________________</w:t>
            </w:r>
          </w:p>
        </w:tc>
      </w:tr>
    </w:tbl>
    <w:p w:rsidR="005D327E" w:rsidRDefault="005D327E" w:rsidP="005D327E">
      <w:pPr>
        <w:pStyle w:val="BodyText2"/>
        <w:spacing w:after="0"/>
      </w:pPr>
    </w:p>
    <w:p w:rsidR="005D327E" w:rsidRDefault="005D327E" w:rsidP="005D327E">
      <w:pPr>
        <w:pStyle w:val="BodyText2"/>
        <w:spacing w:after="0"/>
      </w:pPr>
    </w:p>
    <w:p w:rsidR="005D327E" w:rsidRDefault="005D327E" w:rsidP="005D327E">
      <w:pPr>
        <w:pStyle w:val="BodyText2"/>
        <w:spacing w:after="0"/>
      </w:pPr>
    </w:p>
    <w:p w:rsidR="005D327E" w:rsidRDefault="005D327E" w:rsidP="005D327E">
      <w:pPr>
        <w:pStyle w:val="BodyText2"/>
        <w:spacing w:after="0"/>
      </w:pPr>
    </w:p>
    <w:p w:rsidR="005D327E" w:rsidRPr="00B17DF4" w:rsidRDefault="005D327E" w:rsidP="005D327E">
      <w:pPr>
        <w:pStyle w:val="BodyText2"/>
        <w:spacing w:after="0"/>
      </w:pPr>
    </w:p>
    <w:p w:rsidR="005D327E" w:rsidRDefault="005D327E" w:rsidP="005D327E">
      <w:pPr>
        <w:pStyle w:val="Numberedlist"/>
        <w:numPr>
          <w:ilvl w:val="0"/>
          <w:numId w:val="39"/>
        </w:numPr>
        <w:tabs>
          <w:tab w:val="clear" w:pos="709"/>
          <w:tab w:val="clear" w:pos="992"/>
        </w:tabs>
      </w:pPr>
      <w:r>
        <w:lastRenderedPageBreak/>
        <w:t>Complete the following descriptions of acid solutions using the words in the box at the bottom of the page.</w:t>
      </w:r>
    </w:p>
    <w:p w:rsidR="005D327E" w:rsidRDefault="005D327E" w:rsidP="005D327E">
      <w:pPr>
        <w:pStyle w:val="BodyText2"/>
        <w:spacing w:before="180" w:after="180" w:line="360" w:lineRule="auto"/>
        <w:ind w:left="340"/>
      </w:pPr>
      <w:r>
        <w:t xml:space="preserve">Hydrochloric acid is a s  _  _  _  _  _  acid and ethanoic acid is a w  _  _  _  acid. Strong acids </w:t>
      </w:r>
    </w:p>
    <w:p w:rsidR="005D327E" w:rsidRDefault="005D327E" w:rsidP="005D327E">
      <w:pPr>
        <w:pStyle w:val="BodyText2"/>
        <w:spacing w:before="180" w:after="180" w:line="360" w:lineRule="auto"/>
        <w:ind w:left="340"/>
      </w:pPr>
      <w:r>
        <w:t xml:space="preserve">completely  d  _  _  _  _  _  _  _  _  _  into ions in solutions. Weak acids only p  _  _  _  _  _  break up </w:t>
      </w:r>
    </w:p>
    <w:p w:rsidR="005D327E" w:rsidRDefault="005D327E" w:rsidP="005D327E">
      <w:pPr>
        <w:pStyle w:val="BodyText2"/>
        <w:spacing w:before="180" w:after="180" w:line="360" w:lineRule="auto"/>
        <w:ind w:left="340"/>
      </w:pPr>
      <w:r>
        <w:t xml:space="preserve">into ions. A c  _  _  _  _  _  _  _  _  _  _  _  solution contains lots of solute compared to the volume of </w:t>
      </w:r>
    </w:p>
    <w:p w:rsidR="005D327E" w:rsidRDefault="005D327E" w:rsidP="005D327E">
      <w:pPr>
        <w:pStyle w:val="BodyText2"/>
        <w:spacing w:before="180" w:after="180" w:line="360" w:lineRule="auto"/>
        <w:ind w:left="340"/>
      </w:pPr>
      <w:r>
        <w:t xml:space="preserve">solvent. A dilute solution contains s  _  _  _  _   amounts of s  _  _  _  _  _  compared to the volume of </w:t>
      </w:r>
    </w:p>
    <w:p w:rsidR="005D327E" w:rsidRDefault="005D327E" w:rsidP="005D327E">
      <w:pPr>
        <w:pStyle w:val="BodyText2"/>
        <w:spacing w:before="180" w:after="180" w:line="360" w:lineRule="auto"/>
        <w:ind w:left="340"/>
      </w:pPr>
      <w:r>
        <w:t>solvent.</w:t>
      </w:r>
    </w:p>
    <w:p w:rsidR="000422BC" w:rsidRDefault="000422BC" w:rsidP="00432D6F">
      <w:pPr>
        <w:pStyle w:val="NoSpacing"/>
        <w:rPr>
          <w:rFonts w:cstheme="minorHAnsi"/>
          <w:b/>
        </w:rPr>
      </w:pPr>
    </w:p>
    <w:p w:rsidR="000422BC" w:rsidRDefault="00116C3C" w:rsidP="00432D6F">
      <w:pPr>
        <w:pStyle w:val="NoSpacing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Part B – C8c &amp; C8d</w:t>
      </w:r>
    </w:p>
    <w:p w:rsidR="005D327E" w:rsidRDefault="005D327E" w:rsidP="00432D6F">
      <w:pPr>
        <w:pStyle w:val="NoSpacing"/>
        <w:rPr>
          <w:rFonts w:cstheme="minorHAnsi"/>
          <w:b/>
          <w:u w:val="single"/>
        </w:rPr>
      </w:pPr>
    </w:p>
    <w:p w:rsidR="005D327E" w:rsidRDefault="005D327E" w:rsidP="005D327E">
      <w:pPr>
        <w:pStyle w:val="Numberedlist"/>
        <w:numPr>
          <w:ilvl w:val="0"/>
          <w:numId w:val="41"/>
        </w:numPr>
        <w:tabs>
          <w:tab w:val="clear" w:pos="709"/>
          <w:tab w:val="clear" w:pos="992"/>
        </w:tabs>
      </w:pPr>
      <w:r w:rsidRPr="00045D04">
        <w:t>Complete the word and symbol equation</w:t>
      </w:r>
      <w:r>
        <w:t>s</w:t>
      </w:r>
      <w:r w:rsidRPr="00045D04">
        <w:t xml:space="preserve"> for the formation of cobalt sulfate from cobalt oxide.</w:t>
      </w:r>
    </w:p>
    <w:p w:rsidR="00A92A1D" w:rsidRPr="00045D04" w:rsidRDefault="00A92A1D" w:rsidP="00A92A1D">
      <w:pPr>
        <w:pStyle w:val="Numberedlist"/>
        <w:numPr>
          <w:ilvl w:val="0"/>
          <w:numId w:val="0"/>
        </w:numPr>
        <w:tabs>
          <w:tab w:val="clear" w:pos="709"/>
          <w:tab w:val="clear" w:pos="992"/>
        </w:tabs>
        <w:ind w:left="340" w:hanging="340"/>
      </w:pPr>
    </w:p>
    <w:p w:rsidR="005D327E" w:rsidRDefault="005D327E" w:rsidP="005D327E">
      <w:pPr>
        <w:pStyle w:val="Alphalist"/>
        <w:numPr>
          <w:ilvl w:val="0"/>
          <w:numId w:val="20"/>
        </w:numPr>
        <w:tabs>
          <w:tab w:val="clear" w:pos="9632"/>
          <w:tab w:val="right" w:pos="9843"/>
        </w:tabs>
      </w:pPr>
      <w:r w:rsidRPr="00045D04">
        <w:t xml:space="preserve">       </w:t>
      </w:r>
      <w:r>
        <w:t xml:space="preserve"> </w:t>
      </w:r>
      <w:r w:rsidRPr="00045D04">
        <w:t xml:space="preserve">  CoO                   +           </w:t>
      </w:r>
      <w:r>
        <w:t xml:space="preserve">      </w:t>
      </w:r>
      <w:r w:rsidRPr="00045D04">
        <w:t xml:space="preserve"> H</w:t>
      </w:r>
      <w:r w:rsidRPr="00E46F2C">
        <w:rPr>
          <w:vertAlign w:val="subscript"/>
        </w:rPr>
        <w:t>2</w:t>
      </w:r>
      <w:r w:rsidRPr="00045D04">
        <w:t>SO</w:t>
      </w:r>
      <w:r w:rsidRPr="00E46F2C">
        <w:rPr>
          <w:vertAlign w:val="subscript"/>
        </w:rPr>
        <w:t>4</w:t>
      </w:r>
      <w:r w:rsidRPr="00045D04">
        <w:t xml:space="preserve">            </w:t>
      </w:r>
      <w:r w:rsidRPr="00045D04">
        <w:sym w:font="Wingdings 3" w:char="F022"/>
      </w:r>
      <w:r w:rsidRPr="00045D04">
        <w:t xml:space="preserve"> __________</w:t>
      </w:r>
      <w:r>
        <w:t>_</w:t>
      </w:r>
      <w:r w:rsidRPr="00045D04">
        <w:t xml:space="preserve"> </w:t>
      </w:r>
      <w:r>
        <w:t xml:space="preserve">+ </w:t>
      </w:r>
      <w:r w:rsidRPr="00045D04">
        <w:t>__________</w:t>
      </w:r>
    </w:p>
    <w:p w:rsidR="00A92A1D" w:rsidRPr="00045D04" w:rsidRDefault="00A92A1D" w:rsidP="00A92A1D">
      <w:pPr>
        <w:pStyle w:val="Alphalist"/>
        <w:numPr>
          <w:ilvl w:val="0"/>
          <w:numId w:val="0"/>
        </w:numPr>
        <w:tabs>
          <w:tab w:val="clear" w:pos="9632"/>
          <w:tab w:val="right" w:pos="9843"/>
        </w:tabs>
        <w:ind w:left="680"/>
      </w:pPr>
    </w:p>
    <w:p w:rsidR="005D327E" w:rsidRDefault="005D327E" w:rsidP="005D327E">
      <w:pPr>
        <w:pStyle w:val="Alphalist"/>
        <w:tabs>
          <w:tab w:val="clear" w:pos="9632"/>
          <w:tab w:val="right" w:pos="9843"/>
        </w:tabs>
      </w:pPr>
      <w:r w:rsidRPr="00045D04">
        <w:t>_____________ oxide + sulfuric ________</w:t>
      </w:r>
      <w:r>
        <w:t>____</w:t>
      </w:r>
      <w:r w:rsidRPr="00045D04">
        <w:t xml:space="preserve">_ </w:t>
      </w:r>
      <w:r w:rsidRPr="00045D04">
        <w:sym w:font="Wingdings 3" w:char="F022"/>
      </w:r>
      <w:r w:rsidRPr="00045D04">
        <w:t xml:space="preserve"> cobalt sulfate</w:t>
      </w:r>
      <w:r>
        <w:t xml:space="preserve"> </w:t>
      </w:r>
      <w:r w:rsidRPr="00045D04">
        <w:t xml:space="preserve"> +</w:t>
      </w:r>
      <w:r>
        <w:t xml:space="preserve"> </w:t>
      </w:r>
      <w:r w:rsidRPr="00045D04">
        <w:t xml:space="preserve"> water</w:t>
      </w:r>
    </w:p>
    <w:p w:rsidR="005D327E" w:rsidRPr="00045D04" w:rsidRDefault="005D327E" w:rsidP="00A92A1D">
      <w:pPr>
        <w:pStyle w:val="Alphalist"/>
        <w:numPr>
          <w:ilvl w:val="0"/>
          <w:numId w:val="0"/>
        </w:numPr>
        <w:tabs>
          <w:tab w:val="clear" w:pos="9632"/>
          <w:tab w:val="right" w:pos="9843"/>
        </w:tabs>
      </w:pPr>
    </w:p>
    <w:p w:rsidR="005D327E" w:rsidRDefault="005D327E" w:rsidP="005D327E">
      <w:pPr>
        <w:pStyle w:val="Numberedlist"/>
        <w:numPr>
          <w:ilvl w:val="0"/>
          <w:numId w:val="0"/>
        </w:numPr>
        <w:tabs>
          <w:tab w:val="clear" w:pos="709"/>
          <w:tab w:val="clear" w:pos="992"/>
        </w:tabs>
        <w:ind w:left="340" w:hanging="340"/>
      </w:pPr>
      <w:r>
        <w:t xml:space="preserve">2.  </w:t>
      </w:r>
      <w:r w:rsidRPr="00045D04">
        <w:t xml:space="preserve">The preparation of cobalt sulfate, as described in question </w:t>
      </w:r>
      <w:r>
        <w:rPr>
          <w:b/>
        </w:rPr>
        <w:t>1</w:t>
      </w:r>
      <w:r w:rsidRPr="00045D04">
        <w:t>, presents some particular hazards. Match each hazard symbol with its correct label from the box below.</w:t>
      </w:r>
    </w:p>
    <w:p w:rsidR="005D327E" w:rsidRPr="00045D04" w:rsidRDefault="005D327E" w:rsidP="005D327E">
      <w:pPr>
        <w:pStyle w:val="Numberedlist"/>
        <w:numPr>
          <w:ilvl w:val="0"/>
          <w:numId w:val="0"/>
        </w:numPr>
        <w:tabs>
          <w:tab w:val="clear" w:pos="709"/>
          <w:tab w:val="clear" w:pos="992"/>
        </w:tabs>
        <w:ind w:left="340" w:hanging="340"/>
      </w:pPr>
    </w:p>
    <w:p w:rsidR="005D327E" w:rsidRPr="00045D04" w:rsidRDefault="005D327E" w:rsidP="005D327E">
      <w:pPr>
        <w:pStyle w:val="Featuretext"/>
        <w:ind w:left="426"/>
        <w:jc w:val="center"/>
      </w:pPr>
      <w:r w:rsidRPr="00045D04">
        <w:t xml:space="preserve">corrosive                      </w:t>
      </w:r>
      <w:r>
        <w:t xml:space="preserve">          </w:t>
      </w:r>
      <w:r w:rsidRPr="00045D04">
        <w:t>dangerous to the environment                      explosive</w:t>
      </w:r>
    </w:p>
    <w:p w:rsidR="005D327E" w:rsidRDefault="005D327E" w:rsidP="005D327E">
      <w:pPr>
        <w:pStyle w:val="Featuretext"/>
        <w:ind w:left="426"/>
        <w:jc w:val="center"/>
      </w:pPr>
      <w:r w:rsidRPr="00045D04">
        <w:t xml:space="preserve">flammable                      </w:t>
      </w:r>
      <w:r>
        <w:t xml:space="preserve">          </w:t>
      </w:r>
      <w:r w:rsidRPr="00045D04">
        <w:t xml:space="preserve">irritant                      </w:t>
      </w:r>
      <w:r>
        <w:t xml:space="preserve">          </w:t>
      </w:r>
      <w:r w:rsidRPr="00045D04">
        <w:t>toxic</w:t>
      </w:r>
    </w:p>
    <w:p w:rsidR="005D327E" w:rsidRPr="00045D04" w:rsidRDefault="005D327E" w:rsidP="005D327E">
      <w:pPr>
        <w:pStyle w:val="BodyText2"/>
        <w:spacing w:before="0" w:after="0"/>
      </w:pP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3137"/>
        <w:gridCol w:w="3128"/>
        <w:gridCol w:w="3136"/>
      </w:tblGrid>
      <w:tr w:rsidR="005D327E" w:rsidRPr="00045D04" w:rsidTr="005D327E">
        <w:tc>
          <w:tcPr>
            <w:tcW w:w="3288" w:type="dxa"/>
          </w:tcPr>
          <w:p w:rsidR="005D327E" w:rsidRPr="00045D04" w:rsidRDefault="005D327E" w:rsidP="005D327E">
            <w:pPr>
              <w:pStyle w:val="Tabletext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66A773" wp14:editId="2B329A41">
                  <wp:extent cx="1029600" cy="1029600"/>
                  <wp:effectExtent l="0" t="0" r="0" b="0"/>
                  <wp:docPr id="1" name="120553_aw_4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553_aw_490.jpg"/>
                          <pic:cNvPicPr/>
                        </pic:nvPicPr>
                        <pic:blipFill>
                          <a:blip r:embed="rId8" r:link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600" cy="102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327E" w:rsidRDefault="005D327E" w:rsidP="005D327E">
            <w:pPr>
              <w:pStyle w:val="Tabletext"/>
              <w:spacing w:before="120"/>
              <w:ind w:left="340" w:hanging="340"/>
            </w:pPr>
            <w:r w:rsidRPr="00A84566">
              <w:rPr>
                <w:b/>
              </w:rPr>
              <w:t>a</w:t>
            </w:r>
            <w:r w:rsidRPr="00045D04">
              <w:tab/>
              <w:t>__________________</w:t>
            </w:r>
            <w:r>
              <w:t>_____</w:t>
            </w:r>
          </w:p>
          <w:p w:rsidR="005D327E" w:rsidRPr="00045D04" w:rsidRDefault="005D327E" w:rsidP="005D327E">
            <w:pPr>
              <w:pStyle w:val="Tabletext"/>
              <w:spacing w:before="120"/>
              <w:ind w:left="340" w:hanging="340"/>
            </w:pPr>
          </w:p>
        </w:tc>
        <w:tc>
          <w:tcPr>
            <w:tcW w:w="3288" w:type="dxa"/>
          </w:tcPr>
          <w:p w:rsidR="005D327E" w:rsidRPr="00045D04" w:rsidRDefault="005D327E" w:rsidP="005D327E">
            <w:pPr>
              <w:pStyle w:val="Tabletext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548149" wp14:editId="77F0A6E8">
                  <wp:extent cx="1029600" cy="1029600"/>
                  <wp:effectExtent l="0" t="0" r="0" b="0"/>
                  <wp:docPr id="3" name="120553_aw_4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553_aw_491.jpg"/>
                          <pic:cNvPicPr/>
                        </pic:nvPicPr>
                        <pic:blipFill>
                          <a:blip r:embed="rId10" r:link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600" cy="102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327E" w:rsidRPr="00045D04" w:rsidRDefault="005D327E" w:rsidP="005D327E">
            <w:pPr>
              <w:pStyle w:val="Tabletext"/>
              <w:spacing w:before="120"/>
              <w:ind w:left="340" w:hanging="340"/>
            </w:pPr>
            <w:r w:rsidRPr="00A84566">
              <w:rPr>
                <w:b/>
              </w:rPr>
              <w:t>b</w:t>
            </w:r>
            <w:r w:rsidRPr="00045D04">
              <w:tab/>
              <w:t>_____________________</w:t>
            </w:r>
            <w:r>
              <w:t>__</w:t>
            </w:r>
          </w:p>
        </w:tc>
        <w:tc>
          <w:tcPr>
            <w:tcW w:w="3288" w:type="dxa"/>
          </w:tcPr>
          <w:p w:rsidR="005D327E" w:rsidRPr="00045D04" w:rsidRDefault="005D327E" w:rsidP="005D327E">
            <w:pPr>
              <w:pStyle w:val="Tabletext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4006DE" wp14:editId="415464C4">
                  <wp:extent cx="1029600" cy="1029600"/>
                  <wp:effectExtent l="0" t="0" r="0" b="0"/>
                  <wp:docPr id="4" name="120553_aw_4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0553_aw_492.jpg"/>
                          <pic:cNvPicPr/>
                        </pic:nvPicPr>
                        <pic:blipFill>
                          <a:blip r:embed="rId12" r:link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600" cy="102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D327E" w:rsidRPr="00045D04" w:rsidRDefault="005D327E" w:rsidP="005D327E">
            <w:pPr>
              <w:pStyle w:val="Tabletext"/>
              <w:spacing w:before="120"/>
              <w:ind w:left="340" w:hanging="340"/>
              <w:rPr>
                <w:b/>
              </w:rPr>
            </w:pPr>
            <w:r w:rsidRPr="00A84566">
              <w:rPr>
                <w:b/>
              </w:rPr>
              <w:t>c</w:t>
            </w:r>
            <w:r w:rsidRPr="00045D04">
              <w:rPr>
                <w:b/>
              </w:rPr>
              <w:tab/>
              <w:t>_________________</w:t>
            </w:r>
            <w:r>
              <w:rPr>
                <w:b/>
              </w:rPr>
              <w:t>______</w:t>
            </w:r>
          </w:p>
        </w:tc>
      </w:tr>
    </w:tbl>
    <w:p w:rsidR="005D327E" w:rsidRDefault="005D327E" w:rsidP="00432D6F">
      <w:pPr>
        <w:pStyle w:val="NoSpacing"/>
        <w:rPr>
          <w:rFonts w:cstheme="minorHAnsi"/>
          <w:b/>
          <w:u w:val="single"/>
        </w:rPr>
      </w:pPr>
    </w:p>
    <w:p w:rsidR="005D327E" w:rsidRDefault="005D327E" w:rsidP="00432D6F">
      <w:pPr>
        <w:pStyle w:val="NoSpacing"/>
        <w:rPr>
          <w:rFonts w:cstheme="minorHAnsi"/>
          <w:b/>
          <w:u w:val="single"/>
        </w:rPr>
      </w:pPr>
    </w:p>
    <w:p w:rsidR="00A92A1D" w:rsidRDefault="00A92A1D" w:rsidP="00A92A1D">
      <w:pPr>
        <w:pStyle w:val="Numberedlist"/>
        <w:numPr>
          <w:ilvl w:val="0"/>
          <w:numId w:val="39"/>
        </w:numPr>
        <w:tabs>
          <w:tab w:val="clear" w:pos="709"/>
          <w:tab w:val="clear" w:pos="992"/>
        </w:tabs>
      </w:pPr>
      <w:r>
        <w:t>W</w:t>
      </w:r>
      <w:r w:rsidRPr="00B94CAD">
        <w:t xml:space="preserve">rite the formulae for the following acids and </w:t>
      </w:r>
      <w:r w:rsidRPr="00DD7964">
        <w:t>alkalis</w:t>
      </w:r>
      <w:r w:rsidRPr="00B94CAD">
        <w:t>. Use the formulae in the box below to help you.</w:t>
      </w:r>
    </w:p>
    <w:p w:rsidR="00A92A1D" w:rsidRDefault="00A92A1D" w:rsidP="00A92A1D">
      <w:pPr>
        <w:pStyle w:val="Numberedlist"/>
        <w:numPr>
          <w:ilvl w:val="0"/>
          <w:numId w:val="0"/>
        </w:numPr>
        <w:tabs>
          <w:tab w:val="clear" w:pos="709"/>
          <w:tab w:val="clear" w:pos="992"/>
        </w:tabs>
      </w:pPr>
    </w:p>
    <w:p w:rsidR="00A92A1D" w:rsidRDefault="00A92A1D" w:rsidP="00A92A1D">
      <w:pPr>
        <w:pStyle w:val="BodyText2"/>
        <w:tabs>
          <w:tab w:val="left" w:pos="680"/>
          <w:tab w:val="right" w:leader="underscore" w:pos="4820"/>
          <w:tab w:val="left" w:pos="5103"/>
          <w:tab w:val="left" w:pos="5443"/>
          <w:tab w:val="right" w:leader="underscore" w:pos="9843"/>
        </w:tabs>
        <w:ind w:left="340"/>
      </w:pPr>
      <w:r w:rsidRPr="00B90E8B">
        <w:rPr>
          <w:b/>
        </w:rPr>
        <w:t>a</w:t>
      </w:r>
      <w:r w:rsidRPr="005D545C">
        <w:tab/>
        <w:t>hydrochloric acid</w:t>
      </w:r>
      <w:r>
        <w:t xml:space="preserve"> </w:t>
      </w:r>
      <w:r>
        <w:tab/>
      </w:r>
      <w:r>
        <w:tab/>
      </w:r>
      <w:r w:rsidRPr="00B90E8B">
        <w:rPr>
          <w:b/>
        </w:rPr>
        <w:t>d</w:t>
      </w:r>
      <w:r>
        <w:tab/>
      </w:r>
      <w:r w:rsidRPr="00B90E8B">
        <w:t>phosphoric</w:t>
      </w:r>
      <w:r w:rsidRPr="005D545C">
        <w:t xml:space="preserve"> acid</w:t>
      </w:r>
      <w:r w:rsidRPr="005D545C">
        <w:tab/>
      </w:r>
    </w:p>
    <w:p w:rsidR="00A92A1D" w:rsidRDefault="00A92A1D" w:rsidP="00A92A1D">
      <w:pPr>
        <w:pStyle w:val="BodyText2"/>
        <w:tabs>
          <w:tab w:val="left" w:pos="680"/>
          <w:tab w:val="right" w:leader="underscore" w:pos="4820"/>
          <w:tab w:val="left" w:pos="5103"/>
          <w:tab w:val="left" w:pos="5443"/>
          <w:tab w:val="right" w:leader="underscore" w:pos="9843"/>
        </w:tabs>
        <w:ind w:left="340"/>
      </w:pPr>
      <w:r w:rsidRPr="00B90E8B">
        <w:rPr>
          <w:b/>
        </w:rPr>
        <w:t>b</w:t>
      </w:r>
      <w:r>
        <w:tab/>
      </w:r>
      <w:r w:rsidRPr="00B90E8B">
        <w:t>nitric</w:t>
      </w:r>
      <w:r>
        <w:t xml:space="preserve"> acid</w:t>
      </w:r>
      <w:r>
        <w:tab/>
      </w:r>
      <w:r>
        <w:tab/>
      </w:r>
      <w:r w:rsidRPr="00B90E8B">
        <w:rPr>
          <w:b/>
        </w:rPr>
        <w:t>e</w:t>
      </w:r>
      <w:r w:rsidRPr="005D545C">
        <w:tab/>
        <w:t>sodium hydroxide</w:t>
      </w:r>
      <w:r w:rsidRPr="005D545C">
        <w:tab/>
      </w:r>
    </w:p>
    <w:p w:rsidR="00A92A1D" w:rsidRDefault="00A92A1D" w:rsidP="00A92A1D">
      <w:pPr>
        <w:pStyle w:val="BodyText2"/>
        <w:tabs>
          <w:tab w:val="left" w:pos="680"/>
          <w:tab w:val="right" w:leader="underscore" w:pos="4820"/>
          <w:tab w:val="left" w:pos="5103"/>
          <w:tab w:val="left" w:pos="5443"/>
          <w:tab w:val="right" w:leader="underscore" w:pos="9843"/>
        </w:tabs>
        <w:spacing w:after="240"/>
        <w:ind w:left="340"/>
      </w:pPr>
      <w:r w:rsidRPr="00B90E8B">
        <w:rPr>
          <w:b/>
        </w:rPr>
        <w:t>c</w:t>
      </w:r>
      <w:r w:rsidRPr="005D545C">
        <w:tab/>
        <w:t>sulfuric acid</w:t>
      </w:r>
      <w:r w:rsidRPr="005D545C">
        <w:tab/>
      </w:r>
      <w:r>
        <w:tab/>
      </w:r>
      <w:r w:rsidRPr="00B90E8B">
        <w:rPr>
          <w:b/>
        </w:rPr>
        <w:t>f</w:t>
      </w:r>
      <w:r w:rsidRPr="005D545C">
        <w:tab/>
      </w:r>
      <w:r w:rsidRPr="00B90E8B">
        <w:t>calcium</w:t>
      </w:r>
      <w:r w:rsidRPr="005D545C">
        <w:t xml:space="preserve"> hydroxide</w:t>
      </w:r>
      <w:r w:rsidRPr="005D545C">
        <w:tab/>
      </w:r>
    </w:p>
    <w:tbl>
      <w:tblPr>
        <w:tblStyle w:val="TableGrid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3"/>
        <w:gridCol w:w="1587"/>
        <w:gridCol w:w="1586"/>
        <w:gridCol w:w="1584"/>
        <w:gridCol w:w="1587"/>
        <w:gridCol w:w="1597"/>
      </w:tblGrid>
      <w:tr w:rsidR="00A92A1D" w:rsidTr="00A92A1D">
        <w:tc>
          <w:tcPr>
            <w:tcW w:w="1644" w:type="dxa"/>
            <w:vAlign w:val="center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HCl</w:t>
            </w:r>
          </w:p>
        </w:tc>
        <w:tc>
          <w:tcPr>
            <w:tcW w:w="1644" w:type="dxa"/>
            <w:vAlign w:val="center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H</w:t>
            </w:r>
            <w:r w:rsidRPr="00B94CAD">
              <w:rPr>
                <w:vertAlign w:val="subscript"/>
              </w:rPr>
              <w:t>3</w:t>
            </w:r>
            <w:r w:rsidRPr="00B94CAD">
              <w:t>PO</w:t>
            </w:r>
            <w:r w:rsidRPr="00B94CAD">
              <w:rPr>
                <w:vertAlign w:val="subscript"/>
              </w:rPr>
              <w:t>4</w:t>
            </w:r>
          </w:p>
        </w:tc>
        <w:tc>
          <w:tcPr>
            <w:tcW w:w="1644" w:type="dxa"/>
            <w:vAlign w:val="center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NaOH</w:t>
            </w:r>
          </w:p>
        </w:tc>
        <w:tc>
          <w:tcPr>
            <w:tcW w:w="1644" w:type="dxa"/>
            <w:vAlign w:val="center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HNO</w:t>
            </w:r>
            <w:r w:rsidRPr="00B94CAD">
              <w:rPr>
                <w:vertAlign w:val="subscript"/>
              </w:rPr>
              <w:t>3</w:t>
            </w:r>
          </w:p>
        </w:tc>
        <w:tc>
          <w:tcPr>
            <w:tcW w:w="1644" w:type="dxa"/>
            <w:vAlign w:val="center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H</w:t>
            </w:r>
            <w:r w:rsidRPr="00B94CAD">
              <w:rPr>
                <w:vertAlign w:val="subscript"/>
              </w:rPr>
              <w:t>2</w:t>
            </w:r>
            <w:r w:rsidRPr="00B94CAD">
              <w:t>SO</w:t>
            </w:r>
            <w:r w:rsidRPr="00B94CAD">
              <w:rPr>
                <w:vertAlign w:val="subscript"/>
              </w:rPr>
              <w:t>4</w:t>
            </w:r>
          </w:p>
        </w:tc>
        <w:tc>
          <w:tcPr>
            <w:tcW w:w="1644" w:type="dxa"/>
            <w:vAlign w:val="center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Ca(OH)</w:t>
            </w:r>
            <w:r w:rsidRPr="00B94CAD">
              <w:rPr>
                <w:vertAlign w:val="subscript"/>
              </w:rPr>
              <w:t>2</w:t>
            </w:r>
          </w:p>
        </w:tc>
      </w:tr>
    </w:tbl>
    <w:p w:rsidR="00A92A1D" w:rsidRDefault="00A92A1D" w:rsidP="00A92A1D">
      <w:pPr>
        <w:pStyle w:val="Numberedlist"/>
        <w:numPr>
          <w:ilvl w:val="0"/>
          <w:numId w:val="38"/>
        </w:numPr>
        <w:tabs>
          <w:tab w:val="clear" w:pos="709"/>
          <w:tab w:val="clear" w:pos="992"/>
        </w:tabs>
        <w:spacing w:before="240"/>
        <w:ind w:left="0" w:firstLine="0"/>
      </w:pPr>
      <w:r>
        <w:t xml:space="preserve">Write </w:t>
      </w:r>
      <w:r w:rsidRPr="00B94CAD">
        <w:t xml:space="preserve">the </w:t>
      </w:r>
      <w:r w:rsidRPr="00B94CAD">
        <w:rPr>
          <w:szCs w:val="20"/>
        </w:rPr>
        <w:t>formulae</w:t>
      </w:r>
      <w:r w:rsidRPr="00B94CAD">
        <w:t xml:space="preserve"> for the following salts. Use the formulae in the box below to help you.</w:t>
      </w:r>
    </w:p>
    <w:p w:rsidR="00A92A1D" w:rsidRDefault="00A92A1D" w:rsidP="00A92A1D">
      <w:pPr>
        <w:pStyle w:val="BodyText2"/>
        <w:tabs>
          <w:tab w:val="left" w:pos="680"/>
          <w:tab w:val="right" w:leader="underscore" w:pos="4820"/>
          <w:tab w:val="left" w:pos="5103"/>
          <w:tab w:val="left" w:pos="5443"/>
          <w:tab w:val="right" w:leader="underscore" w:pos="9843"/>
        </w:tabs>
        <w:ind w:left="340"/>
      </w:pPr>
      <w:r w:rsidRPr="00507CA1">
        <w:rPr>
          <w:b/>
        </w:rPr>
        <w:t>a</w:t>
      </w:r>
      <w:r w:rsidRPr="00B90E8B">
        <w:tab/>
        <w:t>sodium chloride</w:t>
      </w:r>
      <w:r w:rsidRPr="00B90E8B">
        <w:tab/>
      </w:r>
      <w:r>
        <w:tab/>
      </w:r>
      <w:r w:rsidRPr="00507CA1">
        <w:rPr>
          <w:b/>
        </w:rPr>
        <w:t>e</w:t>
      </w:r>
      <w:r w:rsidRPr="00B90E8B">
        <w:tab/>
        <w:t>calcium chloride</w:t>
      </w:r>
      <w:r w:rsidRPr="00B90E8B">
        <w:tab/>
      </w:r>
    </w:p>
    <w:p w:rsidR="00A92A1D" w:rsidRPr="00B90E8B" w:rsidRDefault="00A92A1D" w:rsidP="00A92A1D">
      <w:pPr>
        <w:pStyle w:val="BodyText2"/>
        <w:tabs>
          <w:tab w:val="left" w:pos="680"/>
          <w:tab w:val="right" w:leader="underscore" w:pos="4820"/>
          <w:tab w:val="left" w:pos="5103"/>
          <w:tab w:val="left" w:pos="5443"/>
          <w:tab w:val="right" w:leader="underscore" w:pos="9843"/>
        </w:tabs>
        <w:ind w:left="340"/>
      </w:pPr>
      <w:r w:rsidRPr="00507CA1">
        <w:rPr>
          <w:b/>
        </w:rPr>
        <w:t>b</w:t>
      </w:r>
      <w:r w:rsidRPr="00B90E8B">
        <w:tab/>
        <w:t>sodium nitrate</w:t>
      </w:r>
      <w:r w:rsidRPr="00B90E8B">
        <w:tab/>
      </w:r>
      <w:r>
        <w:tab/>
      </w:r>
      <w:r w:rsidRPr="00507CA1">
        <w:rPr>
          <w:b/>
        </w:rPr>
        <w:t>f</w:t>
      </w:r>
      <w:r w:rsidRPr="00B90E8B">
        <w:tab/>
        <w:t>calcium nitrate</w:t>
      </w:r>
      <w:r w:rsidRPr="00B90E8B">
        <w:tab/>
      </w:r>
    </w:p>
    <w:p w:rsidR="00A92A1D" w:rsidRDefault="00A92A1D" w:rsidP="00A92A1D">
      <w:pPr>
        <w:pStyle w:val="BodyText2"/>
        <w:tabs>
          <w:tab w:val="left" w:pos="680"/>
          <w:tab w:val="right" w:leader="underscore" w:pos="4820"/>
          <w:tab w:val="left" w:pos="5103"/>
          <w:tab w:val="left" w:pos="5443"/>
          <w:tab w:val="right" w:leader="underscore" w:pos="9843"/>
        </w:tabs>
        <w:ind w:left="340"/>
      </w:pPr>
      <w:r w:rsidRPr="00507CA1">
        <w:rPr>
          <w:b/>
        </w:rPr>
        <w:t>c</w:t>
      </w:r>
      <w:r w:rsidRPr="00B90E8B">
        <w:tab/>
        <w:t>sodium sulfate</w:t>
      </w:r>
      <w:r w:rsidRPr="00B90E8B">
        <w:tab/>
      </w:r>
      <w:r>
        <w:tab/>
      </w:r>
      <w:r w:rsidRPr="00507CA1">
        <w:rPr>
          <w:b/>
        </w:rPr>
        <w:t>g</w:t>
      </w:r>
      <w:r w:rsidRPr="00B90E8B">
        <w:tab/>
        <w:t>calcium sulfate</w:t>
      </w:r>
      <w:r w:rsidRPr="00B90E8B">
        <w:tab/>
      </w:r>
    </w:p>
    <w:p w:rsidR="00A92A1D" w:rsidRPr="00B94CAD" w:rsidRDefault="00A92A1D" w:rsidP="00A92A1D">
      <w:pPr>
        <w:pStyle w:val="BodyText2"/>
        <w:tabs>
          <w:tab w:val="left" w:pos="680"/>
          <w:tab w:val="right" w:leader="underscore" w:pos="4820"/>
          <w:tab w:val="left" w:pos="5103"/>
          <w:tab w:val="left" w:pos="5443"/>
          <w:tab w:val="right" w:leader="underscore" w:pos="9843"/>
        </w:tabs>
        <w:spacing w:after="240"/>
        <w:ind w:left="340"/>
      </w:pPr>
      <w:r w:rsidRPr="00507CA1">
        <w:rPr>
          <w:b/>
        </w:rPr>
        <w:t>d</w:t>
      </w:r>
      <w:r w:rsidRPr="00B90E8B">
        <w:tab/>
        <w:t>sodium phosphate</w:t>
      </w:r>
      <w:r w:rsidRPr="00B90E8B">
        <w:tab/>
      </w:r>
      <w:r>
        <w:tab/>
      </w:r>
      <w:r w:rsidRPr="00507CA1">
        <w:rPr>
          <w:b/>
        </w:rPr>
        <w:t>h</w:t>
      </w:r>
      <w:r w:rsidRPr="00B90E8B">
        <w:tab/>
        <w:t>calcium phosphate</w:t>
      </w:r>
      <w:r w:rsidRPr="00B94CAD">
        <w:tab/>
      </w:r>
    </w:p>
    <w:tbl>
      <w:tblPr>
        <w:tblStyle w:val="TableGrid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7"/>
        <w:gridCol w:w="1184"/>
        <w:gridCol w:w="1192"/>
        <w:gridCol w:w="1174"/>
        <w:gridCol w:w="1186"/>
        <w:gridCol w:w="1192"/>
        <w:gridCol w:w="1206"/>
        <w:gridCol w:w="1213"/>
      </w:tblGrid>
      <w:tr w:rsidR="00A92A1D" w:rsidTr="00A92A1D">
        <w:tc>
          <w:tcPr>
            <w:tcW w:w="1236" w:type="dxa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NaCl</w:t>
            </w:r>
          </w:p>
        </w:tc>
        <w:tc>
          <w:tcPr>
            <w:tcW w:w="1236" w:type="dxa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CaSO</w:t>
            </w:r>
            <w:r w:rsidRPr="00B94CAD">
              <w:rPr>
                <w:vertAlign w:val="subscript"/>
              </w:rPr>
              <w:t>4</w:t>
            </w:r>
          </w:p>
        </w:tc>
        <w:tc>
          <w:tcPr>
            <w:tcW w:w="1236" w:type="dxa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Na</w:t>
            </w:r>
            <w:r w:rsidRPr="00B94CAD">
              <w:rPr>
                <w:vertAlign w:val="subscript"/>
              </w:rPr>
              <w:t>2</w:t>
            </w:r>
            <w:r w:rsidRPr="00B94CAD">
              <w:t>SO</w:t>
            </w:r>
            <w:r w:rsidRPr="00B94CAD">
              <w:rPr>
                <w:vertAlign w:val="subscript"/>
              </w:rPr>
              <w:t>4</w:t>
            </w:r>
          </w:p>
        </w:tc>
        <w:tc>
          <w:tcPr>
            <w:tcW w:w="1236" w:type="dxa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CaCl</w:t>
            </w:r>
            <w:r w:rsidRPr="00B94CAD">
              <w:rPr>
                <w:vertAlign w:val="subscript"/>
              </w:rPr>
              <w:t>2</w:t>
            </w:r>
          </w:p>
        </w:tc>
        <w:tc>
          <w:tcPr>
            <w:tcW w:w="1236" w:type="dxa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NaNO</w:t>
            </w:r>
            <w:r w:rsidRPr="00B94CAD">
              <w:rPr>
                <w:vertAlign w:val="subscript"/>
              </w:rPr>
              <w:t>3</w:t>
            </w:r>
          </w:p>
        </w:tc>
        <w:tc>
          <w:tcPr>
            <w:tcW w:w="1236" w:type="dxa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Na</w:t>
            </w:r>
            <w:r w:rsidRPr="00B94CAD">
              <w:rPr>
                <w:vertAlign w:val="subscript"/>
              </w:rPr>
              <w:t>3</w:t>
            </w:r>
            <w:r w:rsidRPr="00B94CAD">
              <w:t>PO</w:t>
            </w:r>
            <w:r w:rsidRPr="00B94CAD">
              <w:rPr>
                <w:vertAlign w:val="subscript"/>
              </w:rPr>
              <w:t>4</w:t>
            </w:r>
          </w:p>
        </w:tc>
        <w:tc>
          <w:tcPr>
            <w:tcW w:w="1236" w:type="dxa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Ca(NO</w:t>
            </w:r>
            <w:r w:rsidRPr="00B94CAD">
              <w:rPr>
                <w:vertAlign w:val="subscript"/>
              </w:rPr>
              <w:t>3</w:t>
            </w:r>
            <w:r w:rsidRPr="00B94CAD">
              <w:t>)</w:t>
            </w:r>
            <w:r w:rsidRPr="00B94CAD">
              <w:rPr>
                <w:vertAlign w:val="subscript"/>
              </w:rPr>
              <w:t>2</w:t>
            </w:r>
          </w:p>
        </w:tc>
        <w:tc>
          <w:tcPr>
            <w:tcW w:w="1236" w:type="dxa"/>
          </w:tcPr>
          <w:p w:rsidR="00A92A1D" w:rsidRDefault="00A92A1D" w:rsidP="00A92A1D">
            <w:pPr>
              <w:pStyle w:val="Tabletext"/>
              <w:jc w:val="center"/>
            </w:pPr>
            <w:r w:rsidRPr="00B94CAD">
              <w:t>Ca</w:t>
            </w:r>
            <w:r w:rsidRPr="00B94CAD">
              <w:rPr>
                <w:vertAlign w:val="subscript"/>
              </w:rPr>
              <w:t>3</w:t>
            </w:r>
            <w:r w:rsidRPr="00B94CAD">
              <w:t>(PO</w:t>
            </w:r>
            <w:r w:rsidRPr="00B94CAD">
              <w:rPr>
                <w:vertAlign w:val="subscript"/>
              </w:rPr>
              <w:t>4</w:t>
            </w:r>
            <w:r w:rsidRPr="00B94CAD">
              <w:t>)</w:t>
            </w:r>
            <w:r w:rsidRPr="00B94CAD">
              <w:rPr>
                <w:vertAlign w:val="subscript"/>
              </w:rPr>
              <w:t>2</w:t>
            </w:r>
          </w:p>
        </w:tc>
      </w:tr>
    </w:tbl>
    <w:p w:rsidR="000422BC" w:rsidRDefault="000422BC" w:rsidP="000422BC">
      <w:pPr>
        <w:pStyle w:val="NoSpacing"/>
        <w:rPr>
          <w:rFonts w:cstheme="minorHAnsi"/>
          <w:sz w:val="24"/>
          <w:szCs w:val="24"/>
        </w:rPr>
      </w:pPr>
    </w:p>
    <w:p w:rsidR="000422BC" w:rsidRDefault="000422BC" w:rsidP="000422BC">
      <w:pPr>
        <w:pStyle w:val="NoSpacing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Part C</w:t>
      </w:r>
      <w:r w:rsidRPr="000422BC">
        <w:rPr>
          <w:rFonts w:cstheme="minorHAnsi"/>
          <w:b/>
          <w:u w:val="single"/>
        </w:rPr>
        <w:t xml:space="preserve"> – </w:t>
      </w:r>
      <w:r w:rsidR="00501EF8">
        <w:rPr>
          <w:rFonts w:cstheme="minorHAnsi"/>
          <w:b/>
          <w:u w:val="single"/>
        </w:rPr>
        <w:t>C</w:t>
      </w:r>
      <w:r w:rsidR="00116C3C">
        <w:rPr>
          <w:rFonts w:cstheme="minorHAnsi"/>
          <w:b/>
          <w:u w:val="single"/>
        </w:rPr>
        <w:t>8e &amp; C8f</w:t>
      </w:r>
    </w:p>
    <w:p w:rsidR="00A92A1D" w:rsidRDefault="00A92A1D" w:rsidP="00A92A1D">
      <w:pPr>
        <w:pStyle w:val="Numberedlist"/>
        <w:numPr>
          <w:ilvl w:val="0"/>
          <w:numId w:val="42"/>
        </w:numPr>
        <w:tabs>
          <w:tab w:val="clear" w:pos="709"/>
          <w:tab w:val="clear" w:pos="992"/>
        </w:tabs>
      </w:pPr>
      <w:r>
        <w:t xml:space="preserve">Cross out the incorrect </w:t>
      </w:r>
      <w:r w:rsidRPr="003F418D">
        <w:rPr>
          <w:i/>
        </w:rPr>
        <w:t>word</w:t>
      </w:r>
      <w:r>
        <w:t xml:space="preserve"> in each sentence.</w:t>
      </w:r>
    </w:p>
    <w:p w:rsidR="00A92A1D" w:rsidRDefault="00A92A1D" w:rsidP="00A92A1D">
      <w:pPr>
        <w:pStyle w:val="Alphalist"/>
        <w:tabs>
          <w:tab w:val="clear" w:pos="9632"/>
          <w:tab w:val="right" w:pos="9843"/>
        </w:tabs>
      </w:pPr>
      <w:r>
        <w:t xml:space="preserve">Acids are a source of </w:t>
      </w:r>
      <w:r w:rsidRPr="00663F30">
        <w:rPr>
          <w:i/>
        </w:rPr>
        <w:t>hydrogen</w:t>
      </w:r>
      <w:r w:rsidRPr="00B56D6C">
        <w:rPr>
          <w:b/>
        </w:rPr>
        <w:t xml:space="preserve"> </w:t>
      </w:r>
      <w:r>
        <w:t xml:space="preserve">| </w:t>
      </w:r>
      <w:r w:rsidRPr="00663F30">
        <w:rPr>
          <w:i/>
        </w:rPr>
        <w:t>hydroxide</w:t>
      </w:r>
      <w:r>
        <w:t xml:space="preserve"> ions in solution.</w:t>
      </w:r>
    </w:p>
    <w:p w:rsidR="00A92A1D" w:rsidRDefault="00A92A1D" w:rsidP="00A92A1D">
      <w:pPr>
        <w:pStyle w:val="Alphalist"/>
        <w:tabs>
          <w:tab w:val="clear" w:pos="9632"/>
          <w:tab w:val="right" w:pos="9843"/>
        </w:tabs>
      </w:pPr>
      <w:r>
        <w:t xml:space="preserve">Alkalis are a source of </w:t>
      </w:r>
      <w:r w:rsidRPr="00663F30">
        <w:rPr>
          <w:i/>
        </w:rPr>
        <w:t>hydrogen</w:t>
      </w:r>
      <w:r w:rsidRPr="00B56D6C">
        <w:rPr>
          <w:b/>
        </w:rPr>
        <w:t xml:space="preserve"> </w:t>
      </w:r>
      <w:r>
        <w:t xml:space="preserve">| </w:t>
      </w:r>
      <w:r w:rsidRPr="00663F30">
        <w:rPr>
          <w:i/>
        </w:rPr>
        <w:t>hydroxide</w:t>
      </w:r>
      <w:r>
        <w:t xml:space="preserve"> ions in solution.</w:t>
      </w:r>
    </w:p>
    <w:p w:rsidR="00A92A1D" w:rsidRDefault="00A92A1D" w:rsidP="00A92A1D">
      <w:pPr>
        <w:pStyle w:val="Alphalist"/>
        <w:numPr>
          <w:ilvl w:val="0"/>
          <w:numId w:val="0"/>
        </w:numPr>
        <w:tabs>
          <w:tab w:val="clear" w:pos="9632"/>
          <w:tab w:val="right" w:pos="9843"/>
        </w:tabs>
        <w:ind w:left="680"/>
      </w:pPr>
    </w:p>
    <w:p w:rsidR="00A92A1D" w:rsidRDefault="00A92A1D" w:rsidP="00A92A1D">
      <w:pPr>
        <w:pStyle w:val="Alphalist"/>
        <w:numPr>
          <w:ilvl w:val="0"/>
          <w:numId w:val="0"/>
        </w:numPr>
      </w:pPr>
      <w:r>
        <w:t>2. Label the diagram below with the names of the apparatus used in titration.</w:t>
      </w:r>
    </w:p>
    <w:p w:rsidR="00A92A1D" w:rsidRDefault="00A92A1D" w:rsidP="00A92A1D">
      <w:pPr>
        <w:pStyle w:val="BodyText2"/>
        <w:spacing w:before="60"/>
        <w:jc w:val="center"/>
      </w:pPr>
      <w:r>
        <w:rPr>
          <w:noProof/>
          <w:lang w:eastAsia="en-GB"/>
        </w:rPr>
        <w:drawing>
          <wp:inline distT="0" distB="0" distL="0" distR="0" wp14:anchorId="3B6A39F1" wp14:editId="753DAB56">
            <wp:extent cx="6295291" cy="3279530"/>
            <wp:effectExtent l="0" t="0" r="0" b="0"/>
            <wp:docPr id="5" name="120553_aw_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553_aw_499.jpg"/>
                    <pic:cNvPicPr/>
                  </pic:nvPicPr>
                  <pic:blipFill rotWithShape="1">
                    <a:blip r:embed="rId14" r:link="rId15"/>
                    <a:srcRect t="2801" b="2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000" cy="3281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2A1D" w:rsidRDefault="00A92A1D" w:rsidP="00A92A1D">
      <w:pPr>
        <w:pStyle w:val="Numberedlist"/>
        <w:numPr>
          <w:ilvl w:val="0"/>
          <w:numId w:val="0"/>
        </w:numPr>
        <w:tabs>
          <w:tab w:val="clear" w:pos="709"/>
          <w:tab w:val="clear" w:pos="992"/>
        </w:tabs>
        <w:ind w:left="340" w:hanging="340"/>
      </w:pPr>
    </w:p>
    <w:p w:rsidR="00A92A1D" w:rsidRDefault="00A92A1D" w:rsidP="00A92A1D">
      <w:pPr>
        <w:pStyle w:val="Numberedlist"/>
        <w:numPr>
          <w:ilvl w:val="0"/>
          <w:numId w:val="0"/>
        </w:numPr>
        <w:tabs>
          <w:tab w:val="clear" w:pos="709"/>
          <w:tab w:val="clear" w:pos="992"/>
        </w:tabs>
        <w:ind w:left="340" w:hanging="340"/>
      </w:pPr>
      <w:r>
        <w:t>3. Complete the equation below to show what happens during neutralisation.</w:t>
      </w:r>
    </w:p>
    <w:p w:rsidR="00A92A1D" w:rsidRDefault="00A92A1D" w:rsidP="00A92A1D">
      <w:pPr>
        <w:pStyle w:val="BodyText2"/>
        <w:tabs>
          <w:tab w:val="right" w:leader="underscore" w:pos="9843"/>
        </w:tabs>
        <w:ind w:left="1361"/>
      </w:pPr>
      <w:r>
        <w:t>H</w:t>
      </w:r>
      <w:r w:rsidRPr="00663F30">
        <w:rPr>
          <w:vertAlign w:val="superscript"/>
        </w:rPr>
        <w:t>+</w:t>
      </w:r>
      <w:r>
        <w:t>(aq) + OH</w:t>
      </w:r>
      <w:r w:rsidRPr="00663F30">
        <w:rPr>
          <w:vertAlign w:val="superscript"/>
        </w:rPr>
        <w:t>–</w:t>
      </w:r>
      <w:r>
        <w:t xml:space="preserve">(aq) → </w:t>
      </w:r>
      <w:r>
        <w:tab/>
      </w:r>
    </w:p>
    <w:p w:rsidR="00A92A1D" w:rsidRPr="00B56D6C" w:rsidRDefault="00A92A1D" w:rsidP="00A92A1D">
      <w:pPr>
        <w:pStyle w:val="BodyText2"/>
        <w:tabs>
          <w:tab w:val="right" w:leader="underscore" w:pos="9843"/>
        </w:tabs>
        <w:ind w:left="1361"/>
      </w:pPr>
    </w:p>
    <w:p w:rsidR="00A92A1D" w:rsidRDefault="00A92A1D" w:rsidP="00A92A1D">
      <w:pPr>
        <w:pStyle w:val="Numberedlist"/>
        <w:numPr>
          <w:ilvl w:val="0"/>
          <w:numId w:val="0"/>
        </w:numPr>
        <w:tabs>
          <w:tab w:val="clear" w:pos="709"/>
          <w:tab w:val="clear" w:pos="992"/>
        </w:tabs>
        <w:ind w:left="340" w:hanging="340"/>
      </w:pPr>
      <w:r>
        <w:t xml:space="preserve">4. State the type of reaction modelled by the correctly completed equation in question </w:t>
      </w:r>
      <w:r w:rsidRPr="00FE43AD">
        <w:rPr>
          <w:b/>
        </w:rPr>
        <w:t>3</w:t>
      </w:r>
      <w:r>
        <w:t>.</w:t>
      </w:r>
    </w:p>
    <w:p w:rsidR="005D327E" w:rsidRDefault="00A92A1D" w:rsidP="00A92A1D">
      <w:pPr>
        <w:pStyle w:val="NoSpacing"/>
        <w:rPr>
          <w:rFonts w:cstheme="minorHAnsi"/>
          <w:b/>
          <w:u w:val="single"/>
        </w:rPr>
      </w:pPr>
      <w:r>
        <w:tab/>
      </w:r>
    </w:p>
    <w:p w:rsidR="00AE6981" w:rsidRPr="000F3AC8" w:rsidRDefault="00AE6981" w:rsidP="00AE6981">
      <w:pPr>
        <w:pStyle w:val="Numberedlist"/>
        <w:numPr>
          <w:ilvl w:val="0"/>
          <w:numId w:val="39"/>
        </w:numPr>
        <w:tabs>
          <w:tab w:val="clear" w:pos="709"/>
          <w:tab w:val="clear" w:pos="992"/>
        </w:tabs>
      </w:pPr>
      <w:r w:rsidRPr="000F3AC8">
        <w:t>Answer the questions by selecting the appropriate metals from the box.</w:t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7"/>
      </w:tblGrid>
      <w:tr w:rsidR="00AE6981" w:rsidRPr="00EE1083" w:rsidTr="00006740">
        <w:trPr>
          <w:trHeight w:val="397"/>
        </w:trPr>
        <w:tc>
          <w:tcPr>
            <w:tcW w:w="8107" w:type="dxa"/>
            <w:shd w:val="clear" w:color="auto" w:fill="auto"/>
          </w:tcPr>
          <w:p w:rsidR="00AE6981" w:rsidRPr="00EE1083" w:rsidRDefault="00AE6981" w:rsidP="00006740">
            <w:pPr>
              <w:pStyle w:val="Numberedlist"/>
              <w:numPr>
                <w:ilvl w:val="0"/>
                <w:numId w:val="0"/>
              </w:numPr>
              <w:spacing w:before="60" w:after="60"/>
              <w:jc w:val="center"/>
            </w:pPr>
            <w:r w:rsidRPr="00EE1083">
              <w:t>copper          iron          magnesium          potassium          silver          sodium</w:t>
            </w:r>
          </w:p>
        </w:tc>
      </w:tr>
    </w:tbl>
    <w:p w:rsidR="00AE6981" w:rsidRPr="00EE1083" w:rsidRDefault="00AE6981" w:rsidP="00AE6981">
      <w:pPr>
        <w:pStyle w:val="Alphalist"/>
        <w:numPr>
          <w:ilvl w:val="0"/>
          <w:numId w:val="47"/>
        </w:numPr>
        <w:tabs>
          <w:tab w:val="clear" w:pos="9632"/>
          <w:tab w:val="right" w:leader="underscore" w:pos="9843"/>
        </w:tabs>
      </w:pPr>
      <w:r w:rsidRPr="000F3AC8">
        <w:t xml:space="preserve">Select a metal </w:t>
      </w:r>
      <w:r w:rsidRPr="00EE1083">
        <w:t xml:space="preserve">that reacts steadily with dilute acids. </w:t>
      </w:r>
      <w:r>
        <w:tab/>
      </w:r>
    </w:p>
    <w:p w:rsidR="00AE6981" w:rsidRPr="00EE1083" w:rsidRDefault="00AE6981" w:rsidP="00AE6981">
      <w:pPr>
        <w:pStyle w:val="Alphalist"/>
        <w:numPr>
          <w:ilvl w:val="0"/>
          <w:numId w:val="47"/>
        </w:numPr>
        <w:tabs>
          <w:tab w:val="clear" w:pos="9632"/>
          <w:tab w:val="right" w:leader="underscore" w:pos="9843"/>
        </w:tabs>
      </w:pPr>
      <w:r w:rsidRPr="00EE1083">
        <w:t>Select a metal that does</w:t>
      </w:r>
      <w:r>
        <w:t xml:space="preserve"> not react with dilute acids. </w:t>
      </w:r>
      <w:r>
        <w:tab/>
      </w:r>
    </w:p>
    <w:p w:rsidR="00AE6981" w:rsidRPr="00EE1083" w:rsidRDefault="00AE6981" w:rsidP="00AE6981">
      <w:pPr>
        <w:pStyle w:val="Alphalist"/>
        <w:numPr>
          <w:ilvl w:val="0"/>
          <w:numId w:val="47"/>
        </w:numPr>
        <w:tabs>
          <w:tab w:val="clear" w:pos="9632"/>
          <w:tab w:val="right" w:leader="underscore" w:pos="9843"/>
        </w:tabs>
      </w:pPr>
      <w:r w:rsidRPr="00EE1083">
        <w:t xml:space="preserve">Select a metal that reacts violently with dilute acids. </w:t>
      </w:r>
      <w:r>
        <w:tab/>
      </w:r>
    </w:p>
    <w:p w:rsidR="00AE6981" w:rsidRPr="00EE1083" w:rsidRDefault="00AE6981" w:rsidP="00AE6981">
      <w:pPr>
        <w:pStyle w:val="Numberedlist"/>
        <w:numPr>
          <w:ilvl w:val="0"/>
          <w:numId w:val="38"/>
        </w:numPr>
        <w:tabs>
          <w:tab w:val="clear" w:pos="709"/>
          <w:tab w:val="clear" w:pos="992"/>
        </w:tabs>
      </w:pPr>
      <w:r w:rsidRPr="00EE1083">
        <w:t>The general equation for the reaction between a</w:t>
      </w:r>
      <w:r>
        <w:t xml:space="preserve"> metal and a</w:t>
      </w:r>
      <w:r w:rsidRPr="00EE1083">
        <w:t>n acid</w:t>
      </w:r>
      <w:r>
        <w:t xml:space="preserve"> is</w:t>
      </w:r>
    </w:p>
    <w:p w:rsidR="00AE6981" w:rsidRPr="00EE1083" w:rsidRDefault="00AE6981" w:rsidP="00AE6981">
      <w:pPr>
        <w:pStyle w:val="BodyText2"/>
        <w:ind w:left="680"/>
      </w:pPr>
      <w:r w:rsidRPr="00EE1083">
        <w:t>metal + acid → salt + hydrogen</w:t>
      </w:r>
    </w:p>
    <w:p w:rsidR="00AE6981" w:rsidRPr="00EE1083" w:rsidRDefault="00AE6981" w:rsidP="00AE6981">
      <w:pPr>
        <w:pStyle w:val="BodyText2"/>
        <w:ind w:left="340"/>
      </w:pPr>
      <w:r w:rsidRPr="00EE1083">
        <w:tab/>
        <w:t>Zinc reacts with dilute sulfuric acid, H</w:t>
      </w:r>
      <w:r w:rsidRPr="00EE1083">
        <w:rPr>
          <w:vertAlign w:val="subscript"/>
        </w:rPr>
        <w:t>2</w:t>
      </w:r>
      <w:r w:rsidRPr="00EE1083">
        <w:t>SO</w:t>
      </w:r>
      <w:r w:rsidRPr="00EE1083">
        <w:rPr>
          <w:vertAlign w:val="subscript"/>
        </w:rPr>
        <w:t>4</w:t>
      </w:r>
      <w:r w:rsidRPr="00EE1083">
        <w:t>.</w:t>
      </w:r>
    </w:p>
    <w:p w:rsidR="00AE6981" w:rsidRPr="00EE1083" w:rsidRDefault="00AE6981" w:rsidP="00AE6981">
      <w:pPr>
        <w:pStyle w:val="Alphalist"/>
        <w:numPr>
          <w:ilvl w:val="0"/>
          <w:numId w:val="49"/>
        </w:numPr>
        <w:tabs>
          <w:tab w:val="clear" w:pos="9632"/>
          <w:tab w:val="right" w:pos="9843"/>
        </w:tabs>
      </w:pPr>
      <w:r w:rsidRPr="00EE1083">
        <w:t>Write the word equation for this reaction.</w:t>
      </w:r>
    </w:p>
    <w:p w:rsidR="00AE6981" w:rsidRPr="00EE1083" w:rsidRDefault="00AE6981" w:rsidP="00AE6981">
      <w:pPr>
        <w:pStyle w:val="Solidline"/>
        <w:spacing w:before="120"/>
        <w:ind w:left="9905"/>
      </w:pPr>
    </w:p>
    <w:p w:rsidR="00AE6981" w:rsidRPr="00EE1083" w:rsidRDefault="00AE6981" w:rsidP="00AE6981">
      <w:pPr>
        <w:pStyle w:val="Alphalist"/>
        <w:numPr>
          <w:ilvl w:val="0"/>
          <w:numId w:val="49"/>
        </w:numPr>
        <w:tabs>
          <w:tab w:val="clear" w:pos="9632"/>
          <w:tab w:val="right" w:pos="9843"/>
        </w:tabs>
      </w:pPr>
      <w:r w:rsidRPr="00EE1083">
        <w:t xml:space="preserve">Complete the balanced equation for this reaction. </w:t>
      </w:r>
    </w:p>
    <w:p w:rsidR="00AE6981" w:rsidRPr="00EE1083" w:rsidRDefault="00AE6981" w:rsidP="00AE6981">
      <w:pPr>
        <w:pStyle w:val="BodyText2"/>
        <w:ind w:left="1440"/>
      </w:pPr>
      <w:r w:rsidRPr="00EE1083">
        <w:t>Zn + H</w:t>
      </w:r>
      <w:r w:rsidRPr="00EE1083">
        <w:rPr>
          <w:vertAlign w:val="subscript"/>
        </w:rPr>
        <w:t>2</w:t>
      </w:r>
      <w:r w:rsidRPr="00EE1083">
        <w:t>SO</w:t>
      </w:r>
      <w:r w:rsidRPr="00EE1083">
        <w:rPr>
          <w:vertAlign w:val="subscript"/>
        </w:rPr>
        <w:t>4</w:t>
      </w:r>
      <w:r w:rsidRPr="00EE1083">
        <w:t xml:space="preserve"> → __________________ + __________________</w:t>
      </w:r>
    </w:p>
    <w:p w:rsidR="00AE6981" w:rsidRPr="00EE1083" w:rsidRDefault="00AE6981" w:rsidP="00AE6981">
      <w:pPr>
        <w:pStyle w:val="Alphalist"/>
        <w:numPr>
          <w:ilvl w:val="0"/>
          <w:numId w:val="49"/>
        </w:numPr>
        <w:tabs>
          <w:tab w:val="clear" w:pos="9632"/>
          <w:tab w:val="right" w:pos="9843"/>
        </w:tabs>
      </w:pPr>
      <w:r w:rsidRPr="00EE1083">
        <w:t xml:space="preserve">Describe what is </w:t>
      </w:r>
      <w:r w:rsidRPr="00EE1083">
        <w:rPr>
          <w:i/>
        </w:rPr>
        <w:t>seen</w:t>
      </w:r>
      <w:r w:rsidRPr="00EE1083">
        <w:t xml:space="preserve"> during this reaction.</w:t>
      </w:r>
    </w:p>
    <w:p w:rsidR="00AE6981" w:rsidRPr="00EE1083" w:rsidRDefault="00AE6981" w:rsidP="00AE6981">
      <w:pPr>
        <w:pStyle w:val="Solidline"/>
        <w:spacing w:before="120"/>
        <w:ind w:left="0"/>
      </w:pPr>
    </w:p>
    <w:p w:rsidR="00AE6981" w:rsidRPr="00EE1083" w:rsidRDefault="00AE6981" w:rsidP="00AE6981">
      <w:pPr>
        <w:pStyle w:val="Numberedlist"/>
        <w:numPr>
          <w:ilvl w:val="0"/>
          <w:numId w:val="38"/>
        </w:numPr>
        <w:tabs>
          <w:tab w:val="clear" w:pos="709"/>
          <w:tab w:val="clear" w:pos="992"/>
        </w:tabs>
      </w:pPr>
      <w:r w:rsidRPr="00EE1083">
        <w:t xml:space="preserve">The general equation for </w:t>
      </w:r>
      <w:r>
        <w:t>the reaction between</w:t>
      </w:r>
      <w:r w:rsidRPr="00EE1083">
        <w:t xml:space="preserve"> a metal carbonate </w:t>
      </w:r>
      <w:r>
        <w:t xml:space="preserve">and an acid </w:t>
      </w:r>
      <w:r w:rsidRPr="00EE1083">
        <w:t>is</w:t>
      </w:r>
    </w:p>
    <w:p w:rsidR="00AE6981" w:rsidRPr="00EE1083" w:rsidRDefault="00AE6981" w:rsidP="00AE6981">
      <w:pPr>
        <w:pStyle w:val="BodyText2"/>
        <w:ind w:left="680"/>
      </w:pPr>
      <w:r>
        <w:t xml:space="preserve">metal </w:t>
      </w:r>
      <w:r w:rsidRPr="00EE1083">
        <w:t>carbonate + acid → salt + water + carbon dioxide</w:t>
      </w:r>
    </w:p>
    <w:p w:rsidR="00AE6981" w:rsidRPr="00EE1083" w:rsidRDefault="00AE6981" w:rsidP="00AE6981">
      <w:pPr>
        <w:pStyle w:val="BodyText2"/>
        <w:ind w:left="340"/>
      </w:pPr>
      <w:r w:rsidRPr="00EE1083">
        <w:tab/>
        <w:t>Zinc carbonate, ZnCO</w:t>
      </w:r>
      <w:r w:rsidRPr="00EE1083">
        <w:rPr>
          <w:vertAlign w:val="subscript"/>
        </w:rPr>
        <w:t>3</w:t>
      </w:r>
      <w:r w:rsidRPr="00EE1083">
        <w:t>, reacts with dilute sulfuric acid.</w:t>
      </w:r>
    </w:p>
    <w:p w:rsidR="00AE6981" w:rsidRPr="00EE1083" w:rsidRDefault="00AE6981" w:rsidP="00AE6981">
      <w:pPr>
        <w:pStyle w:val="Alphalist"/>
        <w:numPr>
          <w:ilvl w:val="0"/>
          <w:numId w:val="50"/>
        </w:numPr>
        <w:tabs>
          <w:tab w:val="clear" w:pos="9632"/>
          <w:tab w:val="right" w:pos="9843"/>
        </w:tabs>
      </w:pPr>
      <w:r w:rsidRPr="00EE1083">
        <w:t>Write the word equation for this reaction.</w:t>
      </w:r>
    </w:p>
    <w:p w:rsidR="00AE6981" w:rsidRPr="00EE1083" w:rsidRDefault="00AE6981" w:rsidP="00AE6981">
      <w:pPr>
        <w:pStyle w:val="Solidline"/>
        <w:spacing w:before="120"/>
        <w:ind w:left="680" w:firstLine="9225"/>
      </w:pPr>
    </w:p>
    <w:p w:rsidR="00AE6981" w:rsidRPr="00EE1083" w:rsidRDefault="00AE6981" w:rsidP="00AE6981">
      <w:pPr>
        <w:pStyle w:val="Alphalist"/>
        <w:numPr>
          <w:ilvl w:val="0"/>
          <w:numId w:val="50"/>
        </w:numPr>
        <w:tabs>
          <w:tab w:val="clear" w:pos="9632"/>
          <w:tab w:val="right" w:pos="9843"/>
        </w:tabs>
      </w:pPr>
      <w:r w:rsidRPr="00EE1083">
        <w:t>Write the balanced equation for this reactio</w:t>
      </w:r>
      <w:r>
        <w:t>n.</w:t>
      </w:r>
    </w:p>
    <w:p w:rsidR="00AE6981" w:rsidRPr="00EE1083" w:rsidRDefault="00AE6981" w:rsidP="00AE6981">
      <w:pPr>
        <w:pStyle w:val="Solidline"/>
        <w:spacing w:before="120"/>
        <w:ind w:left="680" w:firstLine="9225"/>
      </w:pPr>
    </w:p>
    <w:p w:rsidR="00AE6981" w:rsidRPr="00EE1083" w:rsidRDefault="00AE6981" w:rsidP="00AE6981">
      <w:pPr>
        <w:pStyle w:val="Alphalist"/>
        <w:numPr>
          <w:ilvl w:val="0"/>
          <w:numId w:val="50"/>
        </w:numPr>
        <w:tabs>
          <w:tab w:val="clear" w:pos="9632"/>
          <w:tab w:val="right" w:pos="9843"/>
        </w:tabs>
      </w:pPr>
      <w:r w:rsidRPr="00EE1083">
        <w:t xml:space="preserve">Describe what is </w:t>
      </w:r>
      <w:r w:rsidRPr="00EE1083">
        <w:rPr>
          <w:i/>
        </w:rPr>
        <w:t>seen</w:t>
      </w:r>
      <w:r w:rsidRPr="00EE1083">
        <w:t xml:space="preserve"> during this reaction.</w:t>
      </w:r>
    </w:p>
    <w:p w:rsidR="00AE6981" w:rsidRPr="00EE1083" w:rsidRDefault="00AE6981" w:rsidP="00AE6981">
      <w:pPr>
        <w:pStyle w:val="Solidline"/>
        <w:spacing w:before="120"/>
        <w:ind w:left="680" w:firstLine="9225"/>
      </w:pPr>
    </w:p>
    <w:p w:rsidR="00AE6981" w:rsidRPr="00EE1083" w:rsidRDefault="00AE6981" w:rsidP="00AE6981">
      <w:pPr>
        <w:pStyle w:val="Alphalist"/>
        <w:numPr>
          <w:ilvl w:val="0"/>
          <w:numId w:val="50"/>
        </w:numPr>
        <w:tabs>
          <w:tab w:val="clear" w:pos="9632"/>
          <w:tab w:val="right" w:pos="9843"/>
        </w:tabs>
      </w:pPr>
      <w:r w:rsidRPr="00EE1083">
        <w:t>Describe how to show that the gas formed is carbon dioxide.</w:t>
      </w:r>
    </w:p>
    <w:p w:rsidR="00501EF8" w:rsidRPr="000422BC" w:rsidRDefault="00AE6981" w:rsidP="000422BC">
      <w:pPr>
        <w:pStyle w:val="NoSpacing"/>
        <w:rPr>
          <w:rFonts w:cstheme="minorHAnsi"/>
          <w:b/>
          <w:u w:val="single"/>
        </w:rPr>
      </w:pPr>
      <w:r>
        <w:tab/>
      </w:r>
    </w:p>
    <w:p w:rsidR="000422BC" w:rsidRDefault="000422BC" w:rsidP="000422BC">
      <w:pPr>
        <w:pStyle w:val="NoSpacing"/>
        <w:rPr>
          <w:rFonts w:cstheme="minorHAnsi"/>
          <w:b/>
        </w:rPr>
      </w:pPr>
    </w:p>
    <w:p w:rsidR="00746786" w:rsidRDefault="00501EF8" w:rsidP="00746786">
      <w:pPr>
        <w:pStyle w:val="NoSpacing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Part D</w:t>
      </w:r>
      <w:r w:rsidR="00746786" w:rsidRPr="000422BC">
        <w:rPr>
          <w:rFonts w:cstheme="minorHAnsi"/>
          <w:b/>
          <w:u w:val="single"/>
        </w:rPr>
        <w:t xml:space="preserve"> –</w:t>
      </w:r>
      <w:r>
        <w:rPr>
          <w:rFonts w:cstheme="minorHAnsi"/>
          <w:b/>
          <w:u w:val="single"/>
        </w:rPr>
        <w:t xml:space="preserve"> C</w:t>
      </w:r>
      <w:r w:rsidR="00116C3C">
        <w:rPr>
          <w:rFonts w:cstheme="minorHAnsi"/>
          <w:b/>
          <w:u w:val="single"/>
        </w:rPr>
        <w:t>8g</w:t>
      </w:r>
    </w:p>
    <w:p w:rsidR="00AE6981" w:rsidRDefault="00AE6981" w:rsidP="00746786">
      <w:pPr>
        <w:pStyle w:val="NoSpacing"/>
        <w:rPr>
          <w:rFonts w:cstheme="minorHAnsi"/>
          <w:b/>
          <w:u w:val="single"/>
        </w:rPr>
      </w:pPr>
    </w:p>
    <w:p w:rsidR="00AE6981" w:rsidRPr="00201808" w:rsidRDefault="00AE6981" w:rsidP="00AE6981">
      <w:pPr>
        <w:pStyle w:val="BodyText4"/>
      </w:pPr>
      <w:r w:rsidRPr="00201808">
        <w:t>The box below shows the solubility of some substances in water. Use this to help you answer the questions.</w:t>
      </w:r>
    </w:p>
    <w:p w:rsidR="00AE6981" w:rsidRPr="00201808" w:rsidRDefault="00AE6981" w:rsidP="00AE6981">
      <w:pPr>
        <w:pStyle w:val="Featuretextbullets"/>
        <w:tabs>
          <w:tab w:val="clear" w:pos="505"/>
        </w:tabs>
        <w:ind w:left="448" w:hanging="340"/>
      </w:pPr>
      <w:r w:rsidRPr="00201808">
        <w:t xml:space="preserve">All common sodium, potassium and ammonium salts are </w:t>
      </w:r>
      <w:r w:rsidRPr="00CC1196">
        <w:t>soluble</w:t>
      </w:r>
      <w:r w:rsidRPr="00201808">
        <w:t>.</w:t>
      </w:r>
    </w:p>
    <w:p w:rsidR="00AE6981" w:rsidRPr="00201808" w:rsidRDefault="00AE6981" w:rsidP="00AE6981">
      <w:pPr>
        <w:pStyle w:val="Featuretextbullets"/>
        <w:tabs>
          <w:tab w:val="clear" w:pos="505"/>
        </w:tabs>
        <w:ind w:left="448" w:hanging="340"/>
      </w:pPr>
      <w:r w:rsidRPr="00201808">
        <w:t>All nitrates are soluble.</w:t>
      </w:r>
    </w:p>
    <w:p w:rsidR="00AE6981" w:rsidRPr="00201808" w:rsidRDefault="00AE6981" w:rsidP="00AE6981">
      <w:pPr>
        <w:pStyle w:val="Featuretextbullets"/>
        <w:tabs>
          <w:tab w:val="clear" w:pos="505"/>
        </w:tabs>
        <w:ind w:left="448" w:hanging="340"/>
      </w:pPr>
      <w:r w:rsidRPr="00201808">
        <w:t>Most chlorides are soluble except those of silver and lead.</w:t>
      </w:r>
    </w:p>
    <w:p w:rsidR="00AE6981" w:rsidRPr="00201808" w:rsidRDefault="00AE6981" w:rsidP="00AE6981">
      <w:pPr>
        <w:pStyle w:val="Featuretextbullets"/>
        <w:tabs>
          <w:tab w:val="clear" w:pos="505"/>
        </w:tabs>
        <w:ind w:left="448" w:hanging="340"/>
      </w:pPr>
      <w:r w:rsidRPr="00201808">
        <w:t>Most sulfates are soluble except those of lead, barium and calcium.</w:t>
      </w:r>
    </w:p>
    <w:p w:rsidR="00AE6981" w:rsidRPr="00201808" w:rsidRDefault="00AE6981" w:rsidP="00AE6981">
      <w:pPr>
        <w:pStyle w:val="Featuretextbullets"/>
        <w:tabs>
          <w:tab w:val="clear" w:pos="505"/>
        </w:tabs>
        <w:ind w:left="448" w:hanging="340"/>
      </w:pPr>
      <w:r w:rsidRPr="00201808">
        <w:t xml:space="preserve">Most carbonates and hydroxides are </w:t>
      </w:r>
      <w:r w:rsidRPr="00CC1196">
        <w:t>insoluble</w:t>
      </w:r>
      <w:r w:rsidRPr="00201808">
        <w:t xml:space="preserve"> except those of sodium, potassium and ammonium.</w:t>
      </w:r>
    </w:p>
    <w:p w:rsidR="00AE6981" w:rsidRPr="00201808" w:rsidRDefault="00AE6981" w:rsidP="00AE6981">
      <w:pPr>
        <w:pStyle w:val="BodyText10"/>
      </w:pPr>
      <w:r>
        <w:t xml:space="preserve">1. </w:t>
      </w:r>
      <w:r w:rsidRPr="00201808">
        <w:t xml:space="preserve">To prepare an insoluble salt, you need two </w:t>
      </w:r>
      <w:r w:rsidRPr="00CC1196">
        <w:t>solutions</w:t>
      </w:r>
      <w:r w:rsidRPr="00201808">
        <w:t xml:space="preserve"> containing soluble salts:</w:t>
      </w:r>
    </w:p>
    <w:p w:rsidR="00AE6981" w:rsidRPr="00201808" w:rsidRDefault="00AE6981" w:rsidP="00AE6981">
      <w:pPr>
        <w:pStyle w:val="Bullets"/>
        <w:tabs>
          <w:tab w:val="clear" w:pos="340"/>
        </w:tabs>
        <w:spacing w:before="60" w:after="60"/>
        <w:ind w:left="680"/>
      </w:pPr>
      <w:r w:rsidRPr="00201808">
        <w:t>one solution must contain a soluble salt of the metal ion</w:t>
      </w:r>
    </w:p>
    <w:p w:rsidR="00AE6981" w:rsidRPr="00201808" w:rsidRDefault="00AE6981" w:rsidP="00AE6981">
      <w:pPr>
        <w:pStyle w:val="Bullets"/>
        <w:tabs>
          <w:tab w:val="clear" w:pos="340"/>
        </w:tabs>
        <w:spacing w:before="60" w:after="60"/>
        <w:ind w:left="680"/>
      </w:pPr>
      <w:r w:rsidRPr="00201808">
        <w:t>the other solution must contain a soluble salt of the non-metal ion.</w:t>
      </w:r>
    </w:p>
    <w:p w:rsidR="00AE6981" w:rsidRPr="00201808" w:rsidRDefault="00AE6981" w:rsidP="00AE6981">
      <w:pPr>
        <w:pStyle w:val="BodyText2"/>
        <w:ind w:left="340"/>
      </w:pPr>
      <w:r w:rsidRPr="00201808">
        <w:tab/>
        <w:t>You are going to work out how to make the insoluble salt barium sulfate, BaSO</w:t>
      </w:r>
      <w:r w:rsidRPr="00201808">
        <w:rPr>
          <w:vertAlign w:val="subscript"/>
        </w:rPr>
        <w:t>4</w:t>
      </w:r>
      <w:r w:rsidRPr="00201808">
        <w:t>.</w:t>
      </w:r>
    </w:p>
    <w:p w:rsidR="00AE6981" w:rsidRPr="00201808" w:rsidRDefault="00AE6981" w:rsidP="00AE6981">
      <w:pPr>
        <w:pStyle w:val="Alphalist"/>
        <w:numPr>
          <w:ilvl w:val="0"/>
          <w:numId w:val="0"/>
        </w:numPr>
        <w:tabs>
          <w:tab w:val="clear" w:pos="9632"/>
          <w:tab w:val="right" w:leader="underscore" w:pos="9843"/>
        </w:tabs>
        <w:ind w:left="1020" w:hanging="340"/>
      </w:pPr>
      <w:r>
        <w:t xml:space="preserve">a. </w:t>
      </w:r>
      <w:r w:rsidRPr="00201808">
        <w:t>Give the name of a solu</w:t>
      </w:r>
      <w:r>
        <w:t>ble compound containing barium</w:t>
      </w:r>
    </w:p>
    <w:p w:rsidR="00AE6981" w:rsidRPr="00201808" w:rsidRDefault="00AE6981" w:rsidP="00AE6981">
      <w:pPr>
        <w:pStyle w:val="Alphalist"/>
        <w:numPr>
          <w:ilvl w:val="0"/>
          <w:numId w:val="0"/>
        </w:numPr>
        <w:tabs>
          <w:tab w:val="clear" w:pos="9632"/>
          <w:tab w:val="right" w:leader="underscore" w:pos="9843"/>
        </w:tabs>
        <w:ind w:left="680"/>
      </w:pPr>
      <w:r>
        <w:t xml:space="preserve">b. </w:t>
      </w:r>
      <w:r w:rsidRPr="00201808">
        <w:t>Give the name of a s</w:t>
      </w:r>
      <w:r>
        <w:t>oluble salt containing sulfate.</w:t>
      </w:r>
    </w:p>
    <w:p w:rsidR="00AE6981" w:rsidRPr="00201808" w:rsidRDefault="00AE6981" w:rsidP="00AE6981">
      <w:pPr>
        <w:pStyle w:val="Alphalist"/>
        <w:numPr>
          <w:ilvl w:val="0"/>
          <w:numId w:val="0"/>
        </w:numPr>
        <w:tabs>
          <w:tab w:val="clear" w:pos="9632"/>
          <w:tab w:val="right" w:pos="9843"/>
        </w:tabs>
        <w:ind w:left="680"/>
      </w:pPr>
      <w:r>
        <w:t xml:space="preserve">c. </w:t>
      </w:r>
      <w:r w:rsidRPr="00201808">
        <w:t xml:space="preserve">Write the word equation for the reaction between the two substances you have chosen in </w:t>
      </w:r>
      <w:r w:rsidRPr="00201808">
        <w:rPr>
          <w:b/>
        </w:rPr>
        <w:t>a</w:t>
      </w:r>
      <w:r w:rsidRPr="00201808">
        <w:t xml:space="preserve"> and </w:t>
      </w:r>
      <w:r w:rsidRPr="00201808">
        <w:rPr>
          <w:b/>
        </w:rPr>
        <w:t>b</w:t>
      </w:r>
      <w:r w:rsidRPr="00201808">
        <w:t>.</w:t>
      </w:r>
    </w:p>
    <w:p w:rsidR="00AE6981" w:rsidRPr="00201808" w:rsidRDefault="00AE6981" w:rsidP="00AE6981">
      <w:pPr>
        <w:pStyle w:val="Solidline"/>
        <w:ind w:left="680"/>
      </w:pPr>
    </w:p>
    <w:p w:rsidR="00746786" w:rsidRPr="00C323A4" w:rsidRDefault="00746786" w:rsidP="00746786">
      <w:pPr>
        <w:pStyle w:val="NoSpacing"/>
        <w:rPr>
          <w:b/>
          <w:sz w:val="32"/>
          <w:u w:val="single"/>
        </w:rPr>
      </w:pPr>
      <w:r>
        <w:rPr>
          <w:b/>
          <w:sz w:val="32"/>
          <w:u w:val="single"/>
        </w:rPr>
        <w:t>Task 2 –</w:t>
      </w:r>
      <w:r w:rsidR="00C323A4">
        <w:rPr>
          <w:b/>
          <w:sz w:val="32"/>
          <w:u w:val="single"/>
        </w:rPr>
        <w:t xml:space="preserve"> </w:t>
      </w:r>
      <w:r w:rsidR="00C323A4">
        <w:rPr>
          <w:b/>
          <w:u w:val="single"/>
        </w:rPr>
        <w:t>Phase 2 consolidation</w:t>
      </w:r>
    </w:p>
    <w:p w:rsidR="003904C3" w:rsidRDefault="003904C3" w:rsidP="00746786">
      <w:pPr>
        <w:pStyle w:val="NoSpacing"/>
        <w:rPr>
          <w:b/>
          <w:u w:val="single"/>
        </w:rPr>
      </w:pPr>
    </w:p>
    <w:p w:rsidR="003904C3" w:rsidRDefault="003904C3" w:rsidP="00746786">
      <w:pPr>
        <w:pStyle w:val="NoSpacing"/>
        <w:rPr>
          <w:b/>
          <w:u w:val="single"/>
        </w:rPr>
      </w:pPr>
      <w:r>
        <w:rPr>
          <w:b/>
          <w:u w:val="single"/>
        </w:rPr>
        <w:t>Answer the questions in the boxes provided</w:t>
      </w:r>
      <w:r w:rsidR="002B325F">
        <w:rPr>
          <w:b/>
          <w:u w:val="single"/>
        </w:rPr>
        <w:t xml:space="preserve"> they are all related to the work that you completed in phase 2. </w:t>
      </w:r>
    </w:p>
    <w:p w:rsidR="001338C6" w:rsidRDefault="001338C6" w:rsidP="00746786">
      <w:pPr>
        <w:pStyle w:val="NoSpacing"/>
        <w:rPr>
          <w:b/>
          <w:u w:val="single"/>
        </w:rPr>
      </w:pPr>
    </w:p>
    <w:p w:rsidR="00C323A4" w:rsidRDefault="003904C3" w:rsidP="00C323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  <w:r w:rsidRPr="003904C3">
        <w:rPr>
          <w:rFonts w:ascii="Arial" w:eastAsia="Times New Roman" w:hAnsi="Arial" w:cs="Arial"/>
          <w:b/>
          <w:bCs/>
          <w:lang w:eastAsia="en-GB"/>
        </w:rPr>
        <w:t>Q1.</w:t>
      </w:r>
      <w:r w:rsidR="00C323A4">
        <w:rPr>
          <w:rFonts w:ascii="Arial" w:eastAsia="Times New Roman" w:hAnsi="Arial" w:cs="Arial"/>
          <w:b/>
          <w:bCs/>
          <w:lang w:eastAsia="en-GB"/>
        </w:rPr>
        <w:t xml:space="preserve">  </w:t>
      </w:r>
    </w:p>
    <w:p w:rsidR="003904C3" w:rsidRPr="003904C3" w:rsidRDefault="003904C3" w:rsidP="00C323A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Colistin is an antibiotic used to treat infections in the bloodstream.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Some bacteria are resistant to Colistin.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Explain how these bacteria have become resistant to Colistin.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(4)</w:t>
      </w:r>
    </w:p>
    <w:p w:rsidR="00C323A4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E6981" w:rsidRDefault="00AE6981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 </w:t>
      </w:r>
      <w:r w:rsidRPr="003904C3">
        <w:rPr>
          <w:rFonts w:ascii="Arial" w:eastAsia="Times New Roman" w:hAnsi="Arial" w:cs="Arial"/>
          <w:b/>
          <w:bCs/>
          <w:lang w:eastAsia="en-GB"/>
        </w:rPr>
        <w:t>Q2.</w:t>
      </w:r>
      <w:r w:rsidRPr="003904C3">
        <w:rPr>
          <w:rFonts w:ascii="Arial" w:eastAsia="Times New Roman" w:hAnsi="Arial" w:cs="Arial"/>
          <w:b/>
          <w:bCs/>
          <w:lang w:eastAsia="en-GB"/>
        </w:rPr>
        <w:br/>
      </w:r>
      <w:r w:rsidRPr="003904C3">
        <w:rPr>
          <w:rFonts w:ascii="Arial" w:eastAsia="Times New Roman" w:hAnsi="Arial" w:cs="Arial"/>
          <w:lang w:eastAsia="en-GB"/>
        </w:rPr>
        <w:t> 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Figure 3 shows the activity of the enzymes pepsin and trypsin at different pH levels.</w:t>
      </w:r>
    </w:p>
    <w:p w:rsidR="00AE6981" w:rsidRDefault="003904C3" w:rsidP="00AE6981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noProof/>
          <w:lang w:eastAsia="en-GB"/>
        </w:rPr>
        <w:drawing>
          <wp:inline distT="0" distB="0" distL="0" distR="0">
            <wp:extent cx="4896877" cy="27527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5877" cy="276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981" w:rsidRDefault="00AE6981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</w:p>
    <w:p w:rsidR="00AE6981" w:rsidRDefault="00AE6981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(i)  Describe the trend in the graph for the enzyme </w:t>
      </w:r>
      <w:r w:rsidRPr="003904C3">
        <w:rPr>
          <w:rFonts w:ascii="Arial" w:eastAsia="Times New Roman" w:hAnsi="Arial" w:cs="Arial"/>
          <w:b/>
          <w:bCs/>
          <w:lang w:eastAsia="en-GB"/>
        </w:rPr>
        <w:t>trypsin</w:t>
      </w:r>
      <w:r w:rsidRPr="003904C3">
        <w:rPr>
          <w:rFonts w:ascii="Arial" w:eastAsia="Times New Roman" w:hAnsi="Arial" w:cs="Arial"/>
          <w:lang w:eastAsia="en-GB"/>
        </w:rPr>
        <w:t>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Use data from the graph to support your answer.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(4)</w:t>
      </w:r>
    </w:p>
    <w:p w:rsidR="00C323A4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904C3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(ii)  State the optimum pH for the enzyme </w:t>
      </w:r>
      <w:r w:rsidRPr="003904C3">
        <w:rPr>
          <w:rFonts w:ascii="Arial" w:eastAsia="Times New Roman" w:hAnsi="Arial" w:cs="Arial"/>
          <w:b/>
          <w:bCs/>
          <w:lang w:eastAsia="en-GB"/>
        </w:rPr>
        <w:t>pepsin</w:t>
      </w:r>
      <w:r w:rsidRPr="003904C3">
        <w:rPr>
          <w:rFonts w:ascii="Arial" w:eastAsia="Times New Roman" w:hAnsi="Arial" w:cs="Arial"/>
          <w:lang w:eastAsia="en-GB"/>
        </w:rPr>
        <w:t>.</w:t>
      </w:r>
    </w:p>
    <w:p w:rsid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color w:val="A8AAAD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(1)</w:t>
      </w:r>
    </w:p>
    <w:p w:rsidR="00310B07" w:rsidRPr="003904C3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C323A4" w:rsidRDefault="00C323A4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(iii)  Pepsin only works effectively in the stomach.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Describe the conditions in the stomach that allow pepsin to work effectively.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(2)</w:t>
      </w:r>
    </w:p>
    <w:p w:rsidR="00C323A4" w:rsidRPr="003904C3" w:rsidRDefault="003904C3" w:rsidP="00C323A4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lang w:eastAsia="en-GB"/>
        </w:rPr>
        <w:t>Q3.</w:t>
      </w:r>
      <w:r w:rsidRPr="003904C3">
        <w:rPr>
          <w:rFonts w:ascii="Arial" w:eastAsia="Times New Roman" w:hAnsi="Arial" w:cs="Arial"/>
          <w:b/>
          <w:bCs/>
          <w:lang w:eastAsia="en-GB"/>
        </w:rPr>
        <w:br/>
      </w:r>
    </w:p>
    <w:p w:rsidR="003904C3" w:rsidRPr="003904C3" w:rsidRDefault="00C323A4" w:rsidP="003904C3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 </w:t>
      </w:r>
      <w:r w:rsidR="003904C3" w:rsidRPr="003904C3">
        <w:rPr>
          <w:rFonts w:ascii="Arial" w:eastAsia="Times New Roman" w:hAnsi="Arial" w:cs="Arial"/>
          <w:lang w:eastAsia="en-GB"/>
        </w:rPr>
        <w:t>Describe the roles of the enzymes involved in digestion.</w:t>
      </w:r>
    </w:p>
    <w:p w:rsid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color w:val="A8AAAD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(6)</w:t>
      </w:r>
    </w:p>
    <w:p w:rsidR="00310B07" w:rsidRPr="003904C3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lang w:eastAsia="en-GB"/>
        </w:rPr>
        <w:t>Q4.</w:t>
      </w:r>
      <w:r w:rsidRPr="003904C3">
        <w:rPr>
          <w:rFonts w:ascii="Arial" w:eastAsia="Times New Roman" w:hAnsi="Arial" w:cs="Arial"/>
          <w:b/>
          <w:bCs/>
          <w:lang w:eastAsia="en-GB"/>
        </w:rPr>
        <w:br/>
      </w:r>
    </w:p>
    <w:p w:rsidR="003904C3" w:rsidRDefault="00C323A4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  </w:t>
      </w:r>
      <w:r w:rsidR="003904C3" w:rsidRPr="003904C3">
        <w:rPr>
          <w:rFonts w:ascii="Arial" w:eastAsia="Times New Roman" w:hAnsi="Arial" w:cs="Arial"/>
          <w:lang w:eastAsia="en-GB"/>
        </w:rPr>
        <w:t xml:space="preserve"> Magnesium has an electro</w:t>
      </w:r>
      <w:r>
        <w:rPr>
          <w:rFonts w:ascii="Arial" w:eastAsia="Times New Roman" w:hAnsi="Arial" w:cs="Arial"/>
          <w:lang w:eastAsia="en-GB"/>
        </w:rPr>
        <w:t>nic configuration of 2.8.2.</w:t>
      </w:r>
      <w:r>
        <w:rPr>
          <w:rFonts w:ascii="Arial" w:eastAsia="Times New Roman" w:hAnsi="Arial" w:cs="Arial"/>
          <w:lang w:eastAsia="en-GB"/>
        </w:rPr>
        <w:br/>
        <w:t xml:space="preserve">   </w:t>
      </w:r>
      <w:r w:rsidR="003904C3" w:rsidRPr="003904C3">
        <w:rPr>
          <w:rFonts w:ascii="Arial" w:eastAsia="Times New Roman" w:hAnsi="Arial" w:cs="Arial"/>
          <w:lang w:eastAsia="en-GB"/>
        </w:rPr>
        <w:t>Oxygen has an electronic configuration of 2.6.</w:t>
      </w:r>
    </w:p>
    <w:p w:rsidR="00C323A4" w:rsidRPr="003904C3" w:rsidRDefault="00C323A4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Explain, in terms of their electronic configurations, how magnesium and oxygen atoms react to form the ionic   compound magnesium oxide, MgO, and include a description of the structure of solid magnesium oxide.</w:t>
      </w:r>
    </w:p>
    <w:p w:rsid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color w:val="A8AAAD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(6)</w:t>
      </w:r>
    </w:p>
    <w:p w:rsidR="00310B07" w:rsidRPr="003904C3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AE6981" w:rsidRDefault="00AE6981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AE6981" w:rsidRDefault="00AE6981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10B07" w:rsidRDefault="00310B07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eastAsia="en-GB"/>
        </w:rPr>
      </w:pP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b/>
          <w:bCs/>
          <w:lang w:eastAsia="en-GB"/>
        </w:rPr>
        <w:t>Q5.</w:t>
      </w:r>
      <w:r w:rsidRPr="003904C3">
        <w:rPr>
          <w:rFonts w:ascii="Arial" w:eastAsia="Times New Roman" w:hAnsi="Arial" w:cs="Arial"/>
          <w:b/>
          <w:bCs/>
          <w:lang w:eastAsia="en-GB"/>
        </w:rPr>
        <w:br/>
      </w:r>
      <w:r w:rsidRPr="003904C3">
        <w:rPr>
          <w:rFonts w:ascii="Arial" w:eastAsia="Times New Roman" w:hAnsi="Arial" w:cs="Arial"/>
          <w:lang w:eastAsia="en-GB"/>
        </w:rPr>
        <w:t> 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Some properties of four solids, </w:t>
      </w:r>
      <w:r w:rsidRPr="003904C3">
        <w:rPr>
          <w:rFonts w:ascii="Arial" w:eastAsia="Times New Roman" w:hAnsi="Arial" w:cs="Arial"/>
          <w:b/>
          <w:bCs/>
          <w:lang w:eastAsia="en-GB"/>
        </w:rPr>
        <w:t>A</w:t>
      </w:r>
      <w:r w:rsidRPr="003904C3">
        <w:rPr>
          <w:rFonts w:ascii="Arial" w:eastAsia="Times New Roman" w:hAnsi="Arial" w:cs="Arial"/>
          <w:lang w:eastAsia="en-GB"/>
        </w:rPr>
        <w:t xml:space="preserve">, </w:t>
      </w:r>
      <w:r w:rsidRPr="003904C3">
        <w:rPr>
          <w:rFonts w:ascii="Arial" w:eastAsia="Times New Roman" w:hAnsi="Arial" w:cs="Arial"/>
          <w:b/>
          <w:bCs/>
          <w:lang w:eastAsia="en-GB"/>
        </w:rPr>
        <w:t>B</w:t>
      </w:r>
      <w:r w:rsidRPr="003904C3">
        <w:rPr>
          <w:rFonts w:ascii="Arial" w:eastAsia="Times New Roman" w:hAnsi="Arial" w:cs="Arial"/>
          <w:lang w:eastAsia="en-GB"/>
        </w:rPr>
        <w:t xml:space="preserve">, </w:t>
      </w:r>
      <w:r w:rsidRPr="003904C3">
        <w:rPr>
          <w:rFonts w:ascii="Arial" w:eastAsia="Times New Roman" w:hAnsi="Arial" w:cs="Arial"/>
          <w:b/>
          <w:bCs/>
          <w:lang w:eastAsia="en-GB"/>
        </w:rPr>
        <w:t>C</w:t>
      </w:r>
      <w:r w:rsidRPr="003904C3">
        <w:rPr>
          <w:rFonts w:ascii="Arial" w:eastAsia="Times New Roman" w:hAnsi="Arial" w:cs="Arial"/>
          <w:lang w:eastAsia="en-GB"/>
        </w:rPr>
        <w:t xml:space="preserve"> and </w:t>
      </w:r>
      <w:r w:rsidRPr="003904C3">
        <w:rPr>
          <w:rFonts w:ascii="Arial" w:eastAsia="Times New Roman" w:hAnsi="Arial" w:cs="Arial"/>
          <w:b/>
          <w:bCs/>
          <w:lang w:eastAsia="en-GB"/>
        </w:rPr>
        <w:t>D</w:t>
      </w:r>
      <w:r w:rsidRPr="003904C3">
        <w:rPr>
          <w:rFonts w:ascii="Arial" w:eastAsia="Times New Roman" w:hAnsi="Arial" w:cs="Arial"/>
          <w:lang w:eastAsia="en-GB"/>
        </w:rPr>
        <w:t>, are shown in Figure 3.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>The solids, in no particular order, are copper carbonate, copper oxide, magnesium metal and sodium hydroxide.</w:t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noProof/>
          <w:lang w:eastAsia="en-GB"/>
        </w:rPr>
        <w:drawing>
          <wp:inline distT="0" distB="0" distL="0" distR="0">
            <wp:extent cx="4962525" cy="266886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718" cy="2690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4C3" w:rsidRPr="003904C3" w:rsidRDefault="003904C3" w:rsidP="003904C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lang w:eastAsia="en-GB"/>
        </w:rPr>
      </w:pPr>
      <w:r w:rsidRPr="003904C3">
        <w:rPr>
          <w:rFonts w:ascii="Arial" w:eastAsia="Times New Roman" w:hAnsi="Arial" w:cs="Arial"/>
          <w:lang w:eastAsia="en-GB"/>
        </w:rPr>
        <w:t xml:space="preserve">Identify the solids </w:t>
      </w:r>
      <w:r w:rsidRPr="003904C3">
        <w:rPr>
          <w:rFonts w:ascii="Arial" w:eastAsia="Times New Roman" w:hAnsi="Arial" w:cs="Arial"/>
          <w:b/>
          <w:bCs/>
          <w:lang w:eastAsia="en-GB"/>
        </w:rPr>
        <w:t>A</w:t>
      </w:r>
      <w:r w:rsidRPr="003904C3">
        <w:rPr>
          <w:rFonts w:ascii="Arial" w:eastAsia="Times New Roman" w:hAnsi="Arial" w:cs="Arial"/>
          <w:lang w:eastAsia="en-GB"/>
        </w:rPr>
        <w:t xml:space="preserve">, </w:t>
      </w:r>
      <w:r w:rsidRPr="003904C3">
        <w:rPr>
          <w:rFonts w:ascii="Arial" w:eastAsia="Times New Roman" w:hAnsi="Arial" w:cs="Arial"/>
          <w:b/>
          <w:bCs/>
          <w:lang w:eastAsia="en-GB"/>
        </w:rPr>
        <w:t>B</w:t>
      </w:r>
      <w:r w:rsidRPr="003904C3">
        <w:rPr>
          <w:rFonts w:ascii="Arial" w:eastAsia="Times New Roman" w:hAnsi="Arial" w:cs="Arial"/>
          <w:lang w:eastAsia="en-GB"/>
        </w:rPr>
        <w:t xml:space="preserve">, </w:t>
      </w:r>
      <w:r w:rsidRPr="003904C3">
        <w:rPr>
          <w:rFonts w:ascii="Arial" w:eastAsia="Times New Roman" w:hAnsi="Arial" w:cs="Arial"/>
          <w:b/>
          <w:bCs/>
          <w:lang w:eastAsia="en-GB"/>
        </w:rPr>
        <w:t>C</w:t>
      </w:r>
      <w:r w:rsidRPr="003904C3">
        <w:rPr>
          <w:rFonts w:ascii="Arial" w:eastAsia="Times New Roman" w:hAnsi="Arial" w:cs="Arial"/>
          <w:lang w:eastAsia="en-GB"/>
        </w:rPr>
        <w:t xml:space="preserve"> and </w:t>
      </w:r>
      <w:r w:rsidRPr="003904C3">
        <w:rPr>
          <w:rFonts w:ascii="Arial" w:eastAsia="Times New Roman" w:hAnsi="Arial" w:cs="Arial"/>
          <w:b/>
          <w:bCs/>
          <w:lang w:eastAsia="en-GB"/>
        </w:rPr>
        <w:t>D</w:t>
      </w:r>
      <w:r w:rsidRPr="003904C3">
        <w:rPr>
          <w:rFonts w:ascii="Arial" w:eastAsia="Times New Roman" w:hAnsi="Arial" w:cs="Arial"/>
          <w:lang w:eastAsia="en-GB"/>
        </w:rPr>
        <w:t>, explaining how the information in Figure 3 supports the identification of each solid.</w:t>
      </w:r>
    </w:p>
    <w:p w:rsidR="00C323A4" w:rsidRDefault="003904C3" w:rsidP="00C32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color w:val="A8AAAD"/>
          <w:lang w:eastAsia="en-GB"/>
        </w:rPr>
      </w:pPr>
      <w:r w:rsidRPr="003904C3">
        <w:rPr>
          <w:rFonts w:ascii="Arial" w:eastAsia="Times New Roman" w:hAnsi="Arial" w:cs="Arial"/>
          <w:b/>
          <w:bCs/>
          <w:color w:val="A8AAAD"/>
          <w:lang w:eastAsia="en-GB"/>
        </w:rPr>
        <w:t>(6)</w:t>
      </w:r>
    </w:p>
    <w:p w:rsidR="00310B07" w:rsidRPr="00C323A4" w:rsidRDefault="00310B07" w:rsidP="00C323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C323A4" w:rsidTr="00C323A4">
        <w:tc>
          <w:tcPr>
            <w:tcW w:w="9514" w:type="dxa"/>
          </w:tcPr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310B07" w:rsidRDefault="00310B07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C323A4" w:rsidRDefault="00C323A4" w:rsidP="00C323A4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310B07" w:rsidRDefault="00310B07" w:rsidP="00C323A4">
      <w:pPr>
        <w:pStyle w:val="NoSpacing"/>
        <w:rPr>
          <w:b/>
          <w:sz w:val="32"/>
          <w:u w:val="single"/>
        </w:rPr>
      </w:pPr>
    </w:p>
    <w:p w:rsidR="00310B07" w:rsidRDefault="00310B07" w:rsidP="00C323A4">
      <w:pPr>
        <w:pStyle w:val="NoSpacing"/>
        <w:rPr>
          <w:b/>
          <w:sz w:val="32"/>
          <w:u w:val="single"/>
        </w:rPr>
      </w:pPr>
    </w:p>
    <w:p w:rsidR="00310B07" w:rsidRDefault="00310B07" w:rsidP="00C323A4">
      <w:pPr>
        <w:pStyle w:val="NoSpacing"/>
        <w:rPr>
          <w:b/>
          <w:sz w:val="32"/>
          <w:u w:val="single"/>
        </w:rPr>
      </w:pPr>
    </w:p>
    <w:p w:rsidR="00C323A4" w:rsidRDefault="00C323A4" w:rsidP="00C323A4">
      <w:pPr>
        <w:pStyle w:val="NoSpacing"/>
        <w:rPr>
          <w:b/>
          <w:u w:val="single"/>
        </w:rPr>
      </w:pPr>
      <w:r>
        <w:rPr>
          <w:b/>
          <w:sz w:val="32"/>
          <w:u w:val="single"/>
        </w:rPr>
        <w:t xml:space="preserve">Task 3 – </w:t>
      </w:r>
      <w:r>
        <w:rPr>
          <w:b/>
          <w:u w:val="single"/>
        </w:rPr>
        <w:t>Phase 3 consolidation</w:t>
      </w:r>
    </w:p>
    <w:p w:rsidR="00C323A4" w:rsidRPr="00C323A4" w:rsidRDefault="00C323A4" w:rsidP="00C323A4">
      <w:pPr>
        <w:pStyle w:val="NoSpacing"/>
        <w:rPr>
          <w:b/>
          <w:sz w:val="32"/>
          <w:u w:val="single"/>
        </w:rPr>
      </w:pPr>
    </w:p>
    <w:p w:rsidR="002B325F" w:rsidRDefault="002B325F" w:rsidP="002B325F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Answer the questions in the boxes provided they are all related to the work that you completed in phase 3. 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Q1.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A student investigated mitosis in the root tip of a garlic plant.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(i)  Explain why the student used the tip of the root.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(ii)  The student squashed the root tip on a microscope slide to spread out the cells.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The slide was placed on the stage of a microscope.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Describe how to use the microscope to obtain a clear image of the cells.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310B07" w:rsidRDefault="00310B07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(iii)  The student could not see the chromosomes inside the cells.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State what can be added to the root tip squash to make the chromosomes visible.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(1)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Q2.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Mitosis and meiosis are processes that produce new cells.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Compare the outcomes of mitosis and meiosis.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(3)</w:t>
      </w:r>
    </w:p>
    <w:p w:rsidR="00310B07" w:rsidRPr="00AF21EC" w:rsidRDefault="00310B07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Q3.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blood group of a person is determined by their genotype.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Describe how a person inherits the blood group AB.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310B07" w:rsidRPr="00AF21EC" w:rsidRDefault="00310B07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Q4.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Gregor Mendel investigated the genetics of peas.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He did not know about genes but showed that inherited characteristics can be dominant or recessive.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(a)  Explain how Mendel used homozygous tall and homozygous short pea plants to show that the tall allele is dominant to the short allele.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310B07" w:rsidRDefault="00310B07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  <w:t>(b)  Figure 16 shows a drosophila fruit fly.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1895475" cy="13430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Figure 16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br/>
        <w:t>The brown body colour of a drosophila fruit fly is dominant to black body colour and is not sex-linked.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t>Explain how Gregor Mendel could have used a brown drosophila fruit fly and a black drosophila fruit fly to show that brown body colour is dominant to black body colour.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(6)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Q5.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Chlorine and carbon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(a)  Chlorine has an atomic number of 17. </w:t>
      </w:r>
      <w:r>
        <w:rPr>
          <w:rFonts w:ascii="Arial" w:hAnsi="Arial" w:cs="Arial"/>
        </w:rPr>
        <w:br/>
        <w:t>Chlorine-35 and chlorine-37 are two isotopes of chlorine.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br/>
        <w:t>(i)  Complete the table to show the numbers of protons, neutrons and electrons in each of the isotopes.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8B8681" wp14:editId="08B3F13D">
                <wp:simplePos x="0" y="0"/>
                <wp:positionH relativeFrom="column">
                  <wp:posOffset>4371975</wp:posOffset>
                </wp:positionH>
                <wp:positionV relativeFrom="paragraph">
                  <wp:posOffset>1541145</wp:posOffset>
                </wp:positionV>
                <wp:extent cx="1200150" cy="342900"/>
                <wp:effectExtent l="0" t="0" r="19050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06735D" id="Rectangle 23" o:spid="_x0000_s1026" style="position:absolute;margin-left:344.25pt;margin-top:121.35pt;width:94.5pt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8B8681" wp14:editId="08B3F13D">
                <wp:simplePos x="0" y="0"/>
                <wp:positionH relativeFrom="column">
                  <wp:posOffset>3101340</wp:posOffset>
                </wp:positionH>
                <wp:positionV relativeFrom="paragraph">
                  <wp:posOffset>1551940</wp:posOffset>
                </wp:positionV>
                <wp:extent cx="1152525" cy="342900"/>
                <wp:effectExtent l="0" t="0" r="28575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CBECE6" id="Rectangle 22" o:spid="_x0000_s1026" style="position:absolute;margin-left:244.2pt;margin-top:122.2pt;width:90.75pt;height:27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8B8681" wp14:editId="08B3F13D">
                <wp:simplePos x="0" y="0"/>
                <wp:positionH relativeFrom="column">
                  <wp:posOffset>4352925</wp:posOffset>
                </wp:positionH>
                <wp:positionV relativeFrom="paragraph">
                  <wp:posOffset>1131570</wp:posOffset>
                </wp:positionV>
                <wp:extent cx="1200150" cy="34290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3236E9" id="Rectangle 21" o:spid="_x0000_s1026" style="position:absolute;margin-left:342.75pt;margin-top:89.1pt;width:94.5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8B8681" wp14:editId="08B3F13D">
                <wp:simplePos x="0" y="0"/>
                <wp:positionH relativeFrom="column">
                  <wp:posOffset>3086100</wp:posOffset>
                </wp:positionH>
                <wp:positionV relativeFrom="paragraph">
                  <wp:posOffset>1133475</wp:posOffset>
                </wp:positionV>
                <wp:extent cx="1200150" cy="342900"/>
                <wp:effectExtent l="0" t="0" r="19050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7E8565" id="Rectangle 19" o:spid="_x0000_s1026" style="position:absolute;margin-left:243pt;margin-top:89.25pt;width:94.5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8B8681" wp14:editId="08B3F13D">
                <wp:simplePos x="0" y="0"/>
                <wp:positionH relativeFrom="column">
                  <wp:posOffset>4381500</wp:posOffset>
                </wp:positionH>
                <wp:positionV relativeFrom="paragraph">
                  <wp:posOffset>741045</wp:posOffset>
                </wp:positionV>
                <wp:extent cx="1200150" cy="342900"/>
                <wp:effectExtent l="0" t="0" r="1905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A55A2" id="Rectangle 18" o:spid="_x0000_s1026" style="position:absolute;margin-left:345pt;margin-top:58.35pt;width:94.5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" fillcolor="white [3212]" strokecolor="white [3212]" strokeweight="1pt"/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3082290</wp:posOffset>
                </wp:positionH>
                <wp:positionV relativeFrom="paragraph">
                  <wp:posOffset>713740</wp:posOffset>
                </wp:positionV>
                <wp:extent cx="1200150" cy="342900"/>
                <wp:effectExtent l="0" t="0" r="1905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1F35B3" id="Rectangle 17" o:spid="_x0000_s1026" style="position:absolute;margin-left:242.7pt;margin-top:56.2pt;width:94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" fillcolor="white [3212]" strokecolor="white [3212]" strokeweight="1pt"/>
            </w:pict>
          </mc:Fallback>
        </mc:AlternateContent>
      </w:r>
      <w:r>
        <w:rPr>
          <w:rFonts w:ascii="Arial" w:hAnsi="Arial" w:cs="Arial"/>
        </w:rPr>
        <w:br/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362575" cy="17526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br/>
        <w:t>(ii)  A normal sample of chlorine contains only chlorine-35 and chlorine-37 atoms.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</w:rPr>
      </w:pPr>
      <w:r>
        <w:rPr>
          <w:rFonts w:ascii="Arial" w:hAnsi="Arial" w:cs="Arial"/>
        </w:rPr>
        <w:t>Explain why the relative atomic mass of chlorine is 35.5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br/>
        <w:t>(c)  The diagrams show the arrangements of carbon atoms in diamond and in graphite.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038725" cy="269079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424" cy="2706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ind w:left="320"/>
        <w:rPr>
          <w:rFonts w:ascii="Arial" w:hAnsi="Arial" w:cs="Arial"/>
        </w:rPr>
      </w:pPr>
      <w:r>
        <w:rPr>
          <w:rFonts w:ascii="Arial" w:hAnsi="Arial" w:cs="Arial"/>
        </w:rPr>
        <w:br/>
        <w:t>Compare a use of diamond with a use of graphite, explaining each use in terms of the bonding and structure. In your answer you should use information from the diagrams.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  <w:r>
        <w:rPr>
          <w:rFonts w:ascii="Arial" w:hAnsi="Arial" w:cs="Arial"/>
          <w:b/>
          <w:bCs/>
          <w:color w:val="A8AAAD"/>
        </w:rPr>
        <w:t>(6)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A8AAAD"/>
        </w:rPr>
      </w:pP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Q6.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Here is some information about the periodic table.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periodic table elements are arranged in rows and columns. </w:t>
      </w:r>
      <w:r>
        <w:rPr>
          <w:rFonts w:ascii="Arial" w:hAnsi="Arial" w:cs="Arial"/>
        </w:rPr>
        <w:br/>
        <w:t xml:space="preserve">The position of an element in the periodic table depends on its atomic structure. </w:t>
      </w:r>
      <w:r>
        <w:rPr>
          <w:rFonts w:ascii="Arial" w:hAnsi="Arial" w:cs="Arial"/>
        </w:rPr>
        <w:br/>
        <w:t>Elements with similar chemical properties are found in the same parts of the periodic table.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different parts of the periodic table and explain how the position of an element in the periodic table is linked to its chemical properties and atomic structure.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(You are provided with an outline of the periodic table below and you may use this to help your answer.)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5267325" cy="14763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1EC" w:rsidRDefault="00AF21EC" w:rsidP="00AF21E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(6)</w:t>
      </w:r>
    </w:p>
    <w:p w:rsidR="00AF21EC" w:rsidRDefault="00AF21EC" w:rsidP="00AF21EC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F21EC" w:rsidTr="005D327E">
        <w:tc>
          <w:tcPr>
            <w:tcW w:w="9514" w:type="dxa"/>
          </w:tcPr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F21EC" w:rsidRDefault="00AF21EC" w:rsidP="005D327E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0422BC" w:rsidRDefault="000422BC" w:rsidP="000422BC">
      <w:pPr>
        <w:pStyle w:val="NoSpacing"/>
        <w:rPr>
          <w:rFonts w:cstheme="minorHAnsi"/>
          <w:b/>
          <w:sz w:val="24"/>
          <w:szCs w:val="24"/>
        </w:rPr>
      </w:pPr>
    </w:p>
    <w:p w:rsidR="00AE6981" w:rsidRDefault="00AE6981" w:rsidP="000422BC">
      <w:pPr>
        <w:pStyle w:val="NoSpacing"/>
        <w:rPr>
          <w:rFonts w:cstheme="minorHAnsi"/>
          <w:b/>
          <w:sz w:val="24"/>
          <w:szCs w:val="24"/>
        </w:rPr>
      </w:pPr>
    </w:p>
    <w:p w:rsidR="00AE6981" w:rsidRDefault="00AE6981" w:rsidP="00AE69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Q7. </w:t>
      </w:r>
      <w:r>
        <w:rPr>
          <w:rFonts w:ascii="Arial" w:hAnsi="Arial" w:cs="Arial"/>
        </w:rPr>
        <w:t> </w:t>
      </w:r>
    </w:p>
    <w:p w:rsidR="00AE6981" w:rsidRDefault="00AE6981" w:rsidP="00AE6981">
      <w:pPr>
        <w:widowControl w:val="0"/>
        <w:autoSpaceDE w:val="0"/>
        <w:autoSpaceDN w:val="0"/>
        <w:adjustRightInd w:val="0"/>
        <w:spacing w:after="0" w:line="240" w:lineRule="auto"/>
        <w:ind w:left="240"/>
        <w:rPr>
          <w:rFonts w:ascii="Arial" w:hAnsi="Arial" w:cs="Arial"/>
        </w:rPr>
      </w:pPr>
      <w:r>
        <w:rPr>
          <w:rFonts w:ascii="Arial" w:hAnsi="Arial" w:cs="Arial"/>
        </w:rPr>
        <w:t xml:space="preserve"> A car, travelling at 20 m/s, with just the driver inside takes 70 m to stop in an emergency. </w:t>
      </w:r>
      <w:r>
        <w:rPr>
          <w:rFonts w:ascii="Arial" w:hAnsi="Arial" w:cs="Arial"/>
        </w:rPr>
        <w:br/>
        <w:t xml:space="preserve"> The same car is then fully loaded with luggage and passengers as well as the driver.</w:t>
      </w:r>
    </w:p>
    <w:p w:rsidR="00AE6981" w:rsidRDefault="00AE6981" w:rsidP="00AE6981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   Explain why it will take a different distance to stop in an emergency from the same speed.</w:t>
      </w:r>
    </w:p>
    <w:p w:rsidR="00AE6981" w:rsidRDefault="00AE6981" w:rsidP="00AE69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AE6981" w:rsidTr="00006740">
        <w:tc>
          <w:tcPr>
            <w:tcW w:w="9514" w:type="dxa"/>
          </w:tcPr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  <w:p w:rsidR="00AE6981" w:rsidRDefault="00AE6981" w:rsidP="00006740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:rsidR="00AE6981" w:rsidRDefault="00AE6981" w:rsidP="00AE69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E6981" w:rsidRDefault="00AE6981" w:rsidP="00AE69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E6981" w:rsidRDefault="00AE6981" w:rsidP="00AE698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Q8.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 </w:t>
      </w:r>
    </w:p>
    <w:p w:rsidR="00AE6981" w:rsidRDefault="00AE6981" w:rsidP="00AE6981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Another rocket has a total mass of 90 g when it takes off. The acceleration of the rocket when it takes off is 3.3 m/s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>.</w:t>
      </w:r>
    </w:p>
    <w:p w:rsidR="00AE6981" w:rsidRDefault="00AE6981" w:rsidP="00AE6981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(i)  Calculate the resultant force on the rocket when it takes off.</w:t>
      </w:r>
    </w:p>
    <w:p w:rsidR="00AE6981" w:rsidRDefault="00AE6981" w:rsidP="00AE698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  <w:color w:val="A8AAAD"/>
        </w:rPr>
        <w:t>(2)</w:t>
      </w:r>
    </w:p>
    <w:p w:rsidR="00AE6981" w:rsidRDefault="00AE6981" w:rsidP="00AE6981">
      <w:pPr>
        <w:widowControl w:val="0"/>
        <w:autoSpaceDE w:val="0"/>
        <w:autoSpaceDN w:val="0"/>
        <w:adjustRightInd w:val="0"/>
        <w:spacing w:before="120" w:after="12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resultant force = ........................................................... N</w:t>
      </w:r>
    </w:p>
    <w:p w:rsidR="00AE6981" w:rsidRPr="00AE6981" w:rsidRDefault="00AE6981" w:rsidP="00AE6981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="Arial" w:hAnsi="Arial" w:cs="Arial"/>
        </w:rPr>
      </w:pPr>
    </w:p>
    <w:sectPr w:rsidR="00AE6981" w:rsidRPr="00AE6981" w:rsidSect="00F30878">
      <w:footerReference w:type="default" r:id="rId22"/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A1D" w:rsidRDefault="00A92A1D" w:rsidP="00BD4823">
      <w:pPr>
        <w:spacing w:after="0" w:line="240" w:lineRule="auto"/>
      </w:pPr>
      <w:r>
        <w:separator/>
      </w:r>
    </w:p>
  </w:endnote>
  <w:endnote w:type="continuationSeparator" w:id="0">
    <w:p w:rsidR="00A92A1D" w:rsidRDefault="00A92A1D" w:rsidP="00BD4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Arial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4081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2A1D" w:rsidRDefault="00A92A1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4B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92A1D" w:rsidRDefault="00A92A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A1D" w:rsidRDefault="00A92A1D" w:rsidP="00BD4823">
      <w:pPr>
        <w:spacing w:after="0" w:line="240" w:lineRule="auto"/>
      </w:pPr>
      <w:r>
        <w:separator/>
      </w:r>
    </w:p>
  </w:footnote>
  <w:footnote w:type="continuationSeparator" w:id="0">
    <w:p w:rsidR="00A92A1D" w:rsidRDefault="00A92A1D" w:rsidP="00BD4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246D2"/>
    <w:multiLevelType w:val="multilevel"/>
    <w:tmpl w:val="05C83668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505"/>
        </w:tabs>
        <w:ind w:left="505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034804E9"/>
    <w:multiLevelType w:val="multilevel"/>
    <w:tmpl w:val="5EC647C0"/>
    <w:numStyleLink w:val="Listfeature"/>
  </w:abstractNum>
  <w:abstractNum w:abstractNumId="2" w15:restartNumberingAfterBreak="0">
    <w:nsid w:val="07F57B56"/>
    <w:multiLevelType w:val="hybridMultilevel"/>
    <w:tmpl w:val="93745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87081B"/>
    <w:multiLevelType w:val="multilevel"/>
    <w:tmpl w:val="05C83668"/>
    <w:numStyleLink w:val="Strengthenlist"/>
  </w:abstractNum>
  <w:abstractNum w:abstractNumId="4" w15:restartNumberingAfterBreak="0">
    <w:nsid w:val="10D450B8"/>
    <w:multiLevelType w:val="hybridMultilevel"/>
    <w:tmpl w:val="CBC25B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B16CB"/>
    <w:multiLevelType w:val="hybridMultilevel"/>
    <w:tmpl w:val="06CAC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410486"/>
    <w:multiLevelType w:val="hybridMultilevel"/>
    <w:tmpl w:val="EA2091B0"/>
    <w:lvl w:ilvl="0" w:tplc="04090001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677A23"/>
    <w:multiLevelType w:val="hybridMultilevel"/>
    <w:tmpl w:val="0C7C4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1EEC7788"/>
    <w:multiLevelType w:val="hybridMultilevel"/>
    <w:tmpl w:val="020A79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1725CE0"/>
    <w:multiLevelType w:val="multilevel"/>
    <w:tmpl w:val="FD567D76"/>
    <w:lvl w:ilvl="0">
      <w:start w:val="1"/>
      <w:numFmt w:val="decimal"/>
      <w:lvlText w:val="S%1"/>
      <w:lvlJc w:val="left"/>
      <w:pPr>
        <w:tabs>
          <w:tab w:val="num" w:pos="397"/>
        </w:tabs>
        <w:ind w:left="397" w:hanging="397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1F20002"/>
    <w:multiLevelType w:val="hybridMultilevel"/>
    <w:tmpl w:val="D7CA1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2149E4"/>
    <w:multiLevelType w:val="hybridMultilevel"/>
    <w:tmpl w:val="E3A001C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8A6F00"/>
    <w:multiLevelType w:val="hybridMultilevel"/>
    <w:tmpl w:val="342AC00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685083"/>
    <w:multiLevelType w:val="hybridMultilevel"/>
    <w:tmpl w:val="F8BE25FC"/>
    <w:lvl w:ilvl="0" w:tplc="08090019">
      <w:start w:val="1"/>
      <w:numFmt w:val="lowerLetter"/>
      <w:lvlText w:val="%1."/>
      <w:lvlJc w:val="left"/>
      <w:pPr>
        <w:ind w:left="1060" w:hanging="360"/>
      </w:pPr>
    </w:lvl>
    <w:lvl w:ilvl="1" w:tplc="08090019" w:tentative="1">
      <w:start w:val="1"/>
      <w:numFmt w:val="lowerLetter"/>
      <w:lvlText w:val="%2."/>
      <w:lvlJc w:val="left"/>
      <w:pPr>
        <w:ind w:left="1780" w:hanging="360"/>
      </w:pPr>
    </w:lvl>
    <w:lvl w:ilvl="2" w:tplc="0809001B" w:tentative="1">
      <w:start w:val="1"/>
      <w:numFmt w:val="lowerRoman"/>
      <w:lvlText w:val="%3."/>
      <w:lvlJc w:val="right"/>
      <w:pPr>
        <w:ind w:left="2500" w:hanging="180"/>
      </w:pPr>
    </w:lvl>
    <w:lvl w:ilvl="3" w:tplc="0809000F" w:tentative="1">
      <w:start w:val="1"/>
      <w:numFmt w:val="decimal"/>
      <w:lvlText w:val="%4."/>
      <w:lvlJc w:val="left"/>
      <w:pPr>
        <w:ind w:left="3220" w:hanging="360"/>
      </w:pPr>
    </w:lvl>
    <w:lvl w:ilvl="4" w:tplc="08090019" w:tentative="1">
      <w:start w:val="1"/>
      <w:numFmt w:val="lowerLetter"/>
      <w:lvlText w:val="%5."/>
      <w:lvlJc w:val="left"/>
      <w:pPr>
        <w:ind w:left="3940" w:hanging="360"/>
      </w:pPr>
    </w:lvl>
    <w:lvl w:ilvl="5" w:tplc="0809001B" w:tentative="1">
      <w:start w:val="1"/>
      <w:numFmt w:val="lowerRoman"/>
      <w:lvlText w:val="%6."/>
      <w:lvlJc w:val="right"/>
      <w:pPr>
        <w:ind w:left="4660" w:hanging="180"/>
      </w:pPr>
    </w:lvl>
    <w:lvl w:ilvl="6" w:tplc="0809000F" w:tentative="1">
      <w:start w:val="1"/>
      <w:numFmt w:val="decimal"/>
      <w:lvlText w:val="%7."/>
      <w:lvlJc w:val="left"/>
      <w:pPr>
        <w:ind w:left="5380" w:hanging="360"/>
      </w:pPr>
    </w:lvl>
    <w:lvl w:ilvl="7" w:tplc="08090019" w:tentative="1">
      <w:start w:val="1"/>
      <w:numFmt w:val="lowerLetter"/>
      <w:lvlText w:val="%8."/>
      <w:lvlJc w:val="left"/>
      <w:pPr>
        <w:ind w:left="6100" w:hanging="360"/>
      </w:pPr>
    </w:lvl>
    <w:lvl w:ilvl="8" w:tplc="08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4ED2A13"/>
    <w:multiLevelType w:val="hybridMultilevel"/>
    <w:tmpl w:val="F5AA28C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CC112A"/>
    <w:multiLevelType w:val="hybridMultilevel"/>
    <w:tmpl w:val="DF86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6B657D"/>
    <w:multiLevelType w:val="hybridMultilevel"/>
    <w:tmpl w:val="6A3A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9F3C6E"/>
    <w:multiLevelType w:val="hybridMultilevel"/>
    <w:tmpl w:val="222EBC8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586BA4"/>
    <w:multiLevelType w:val="hybridMultilevel"/>
    <w:tmpl w:val="85A23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C24F72"/>
    <w:multiLevelType w:val="hybridMultilevel"/>
    <w:tmpl w:val="13F85E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14406FA"/>
    <w:multiLevelType w:val="hybridMultilevel"/>
    <w:tmpl w:val="BF5A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535BD3"/>
    <w:multiLevelType w:val="multilevel"/>
    <w:tmpl w:val="D96A7088"/>
    <w:numStyleLink w:val="ListCapAlpha"/>
  </w:abstractNum>
  <w:abstractNum w:abstractNumId="26" w15:restartNumberingAfterBreak="0">
    <w:nsid w:val="5EBE7B69"/>
    <w:multiLevelType w:val="hybridMultilevel"/>
    <w:tmpl w:val="81BA3D84"/>
    <w:lvl w:ilvl="0" w:tplc="08090019">
      <w:start w:val="1"/>
      <w:numFmt w:val="lowerLetter"/>
      <w:lvlText w:val="%1."/>
      <w:lvlJc w:val="left"/>
      <w:pPr>
        <w:ind w:left="1060" w:hanging="360"/>
      </w:pPr>
    </w:lvl>
    <w:lvl w:ilvl="1" w:tplc="08090019" w:tentative="1">
      <w:start w:val="1"/>
      <w:numFmt w:val="lowerLetter"/>
      <w:lvlText w:val="%2."/>
      <w:lvlJc w:val="left"/>
      <w:pPr>
        <w:ind w:left="1780" w:hanging="360"/>
      </w:pPr>
    </w:lvl>
    <w:lvl w:ilvl="2" w:tplc="0809001B" w:tentative="1">
      <w:start w:val="1"/>
      <w:numFmt w:val="lowerRoman"/>
      <w:lvlText w:val="%3."/>
      <w:lvlJc w:val="right"/>
      <w:pPr>
        <w:ind w:left="2500" w:hanging="180"/>
      </w:pPr>
    </w:lvl>
    <w:lvl w:ilvl="3" w:tplc="0809000F" w:tentative="1">
      <w:start w:val="1"/>
      <w:numFmt w:val="decimal"/>
      <w:lvlText w:val="%4."/>
      <w:lvlJc w:val="left"/>
      <w:pPr>
        <w:ind w:left="3220" w:hanging="360"/>
      </w:pPr>
    </w:lvl>
    <w:lvl w:ilvl="4" w:tplc="08090019" w:tentative="1">
      <w:start w:val="1"/>
      <w:numFmt w:val="lowerLetter"/>
      <w:lvlText w:val="%5."/>
      <w:lvlJc w:val="left"/>
      <w:pPr>
        <w:ind w:left="3940" w:hanging="360"/>
      </w:pPr>
    </w:lvl>
    <w:lvl w:ilvl="5" w:tplc="0809001B" w:tentative="1">
      <w:start w:val="1"/>
      <w:numFmt w:val="lowerRoman"/>
      <w:lvlText w:val="%6."/>
      <w:lvlJc w:val="right"/>
      <w:pPr>
        <w:ind w:left="4660" w:hanging="180"/>
      </w:pPr>
    </w:lvl>
    <w:lvl w:ilvl="6" w:tplc="0809000F" w:tentative="1">
      <w:start w:val="1"/>
      <w:numFmt w:val="decimal"/>
      <w:lvlText w:val="%7."/>
      <w:lvlJc w:val="left"/>
      <w:pPr>
        <w:ind w:left="5380" w:hanging="360"/>
      </w:pPr>
    </w:lvl>
    <w:lvl w:ilvl="7" w:tplc="08090019" w:tentative="1">
      <w:start w:val="1"/>
      <w:numFmt w:val="lowerLetter"/>
      <w:lvlText w:val="%8."/>
      <w:lvlJc w:val="left"/>
      <w:pPr>
        <w:ind w:left="6100" w:hanging="360"/>
      </w:pPr>
    </w:lvl>
    <w:lvl w:ilvl="8" w:tplc="08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669C4B6A"/>
    <w:multiLevelType w:val="hybridMultilevel"/>
    <w:tmpl w:val="C4324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7C36940"/>
    <w:multiLevelType w:val="hybridMultilevel"/>
    <w:tmpl w:val="13F85E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 w15:restartNumberingAfterBreak="0">
    <w:nsid w:val="70EA06E3"/>
    <w:multiLevelType w:val="hybridMultilevel"/>
    <w:tmpl w:val="542CA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C12623"/>
    <w:multiLevelType w:val="hybridMultilevel"/>
    <w:tmpl w:val="06CAC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32223A4"/>
    <w:multiLevelType w:val="hybridMultilevel"/>
    <w:tmpl w:val="BA5E4ADE"/>
    <w:lvl w:ilvl="0" w:tplc="61682BEA">
      <w:start w:val="1"/>
      <w:numFmt w:val="decimal"/>
      <w:pStyle w:val="Featuretext"/>
      <w:lvlText w:val="%1"/>
      <w:lvlJc w:val="left"/>
      <w:pPr>
        <w:tabs>
          <w:tab w:val="num" w:pos="340"/>
        </w:tabs>
        <w:ind w:left="340" w:hanging="340"/>
      </w:pPr>
      <w:rPr>
        <w:rFonts w:ascii="Arial Bold" w:hAnsi="Arial Bold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4" w15:restartNumberingAfterBreak="0">
    <w:nsid w:val="7B30377C"/>
    <w:multiLevelType w:val="multilevel"/>
    <w:tmpl w:val="F28EBA56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2"/>
  </w:num>
  <w:num w:numId="2">
    <w:abstractNumId w:val="24"/>
  </w:num>
  <w:num w:numId="3">
    <w:abstractNumId w:val="13"/>
  </w:num>
  <w:num w:numId="4">
    <w:abstractNumId w:val="27"/>
  </w:num>
  <w:num w:numId="5">
    <w:abstractNumId w:val="18"/>
  </w:num>
  <w:num w:numId="6">
    <w:abstractNumId w:val="7"/>
  </w:num>
  <w:num w:numId="7">
    <w:abstractNumId w:val="20"/>
  </w:num>
  <w:num w:numId="8">
    <w:abstractNumId w:val="4"/>
  </w:num>
  <w:num w:numId="9">
    <w:abstractNumId w:val="30"/>
  </w:num>
  <w:num w:numId="10">
    <w:abstractNumId w:val="31"/>
  </w:num>
  <w:num w:numId="11">
    <w:abstractNumId w:val="5"/>
  </w:num>
  <w:num w:numId="12">
    <w:abstractNumId w:val="10"/>
  </w:num>
  <w:num w:numId="13">
    <w:abstractNumId w:val="22"/>
  </w:num>
  <w:num w:numId="14">
    <w:abstractNumId w:val="17"/>
  </w:num>
  <w:num w:numId="15">
    <w:abstractNumId w:val="34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</w:num>
  <w:num w:numId="16">
    <w:abstractNumId w:val="6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3"/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lvl w:ilvl="0">
        <w:start w:val="1"/>
        <w:numFmt w:val="lowerLetter"/>
        <w:pStyle w:val="Alphalist"/>
        <w:lvlText w:val="%1"/>
        <w:lvlJc w:val="left"/>
        <w:pPr>
          <w:tabs>
            <w:tab w:val="num" w:pos="680"/>
          </w:tabs>
          <w:ind w:left="680" w:hanging="340"/>
        </w:pPr>
        <w:rPr>
          <w:rFonts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</w:num>
  <w:num w:numId="22">
    <w:abstractNumId w:val="34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</w:num>
  <w:num w:numId="23">
    <w:abstractNumId w:val="9"/>
  </w:num>
  <w:num w:numId="24">
    <w:abstractNumId w:val="11"/>
  </w:num>
  <w:num w:numId="25">
    <w:abstractNumId w:val="25"/>
  </w:num>
  <w:num w:numId="26">
    <w:abstractNumId w:val="34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0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29">
    <w:abstractNumId w:val="0"/>
  </w:num>
  <w:num w:numId="30">
    <w:abstractNumId w:val="3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  <w:lvlOverride w:ilvl="0">
      <w:startOverride w:val="1"/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startOverride w:val="1"/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33">
    <w:abstractNumId w:val="34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34">
    <w:abstractNumId w:val="34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 Bold" w:hAnsi="Arial Bold" w:hint="default"/>
          <w:b/>
          <w:i w:val="0"/>
          <w:sz w:val="20"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35">
    <w:abstractNumId w:val="34"/>
    <w:lvlOverride w:ilvl="0">
      <w:startOverride w:val="1"/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  <w:lvlOverride w:ilvl="1">
      <w:startOverride w:val="1"/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2">
      <w:startOverride w:val="1"/>
      <w:lvl w:ilvl="2">
        <w:start w:val="1"/>
        <w:numFmt w:val="lowerRoman"/>
        <w:lvlText w:val="%3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lvlText w:val="(%4)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  <w:rPr>
          <w:rFonts w:hint="default"/>
        </w:rPr>
      </w:lvl>
    </w:lvlOverride>
  </w:num>
  <w:num w:numId="36">
    <w:abstractNumId w:val="29"/>
  </w:num>
  <w:num w:numId="37">
    <w:abstractNumId w:val="1"/>
  </w:num>
  <w:num w:numId="38">
    <w:abstractNumId w:val="32"/>
  </w:num>
  <w:num w:numId="39">
    <w:abstractNumId w:val="32"/>
    <w:lvlOverride w:ilvl="0">
      <w:startOverride w:val="1"/>
    </w:lvlOverride>
  </w:num>
  <w:num w:numId="40">
    <w:abstractNumId w:val="8"/>
  </w:num>
  <w:num w:numId="41">
    <w:abstractNumId w:val="28"/>
  </w:num>
  <w:num w:numId="42">
    <w:abstractNumId w:val="23"/>
  </w:num>
  <w:num w:numId="43">
    <w:abstractNumId w:val="19"/>
  </w:num>
  <w:num w:numId="44">
    <w:abstractNumId w:val="32"/>
    <w:lvlOverride w:ilvl="0">
      <w:startOverride w:val="1"/>
    </w:lvlOverride>
  </w:num>
  <w:num w:numId="45">
    <w:abstractNumId w:val="32"/>
    <w:lvlOverride w:ilvl="0">
      <w:startOverride w:val="1"/>
    </w:lvlOverride>
  </w:num>
  <w:num w:numId="46">
    <w:abstractNumId w:val="26"/>
  </w:num>
  <w:num w:numId="47">
    <w:abstractNumId w:val="16"/>
  </w:num>
  <w:num w:numId="48">
    <w:abstractNumId w:val="21"/>
  </w:num>
  <w:num w:numId="49">
    <w:abstractNumId w:val="14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FF"/>
    <w:rsid w:val="00017147"/>
    <w:rsid w:val="000422BC"/>
    <w:rsid w:val="000538A4"/>
    <w:rsid w:val="000D3CA7"/>
    <w:rsid w:val="00116C3C"/>
    <w:rsid w:val="00125719"/>
    <w:rsid w:val="001338C6"/>
    <w:rsid w:val="00134587"/>
    <w:rsid w:val="00175CF2"/>
    <w:rsid w:val="00213E47"/>
    <w:rsid w:val="002B325F"/>
    <w:rsid w:val="00310B07"/>
    <w:rsid w:val="003904C3"/>
    <w:rsid w:val="0039729B"/>
    <w:rsid w:val="003B68E0"/>
    <w:rsid w:val="003B7C2F"/>
    <w:rsid w:val="003F6A70"/>
    <w:rsid w:val="00432D6F"/>
    <w:rsid w:val="00495574"/>
    <w:rsid w:val="00501EF8"/>
    <w:rsid w:val="00551ECD"/>
    <w:rsid w:val="00563A9C"/>
    <w:rsid w:val="005D1C94"/>
    <w:rsid w:val="005D327E"/>
    <w:rsid w:val="006020CF"/>
    <w:rsid w:val="00643B2D"/>
    <w:rsid w:val="00746786"/>
    <w:rsid w:val="00753C5A"/>
    <w:rsid w:val="00871F94"/>
    <w:rsid w:val="008E18FF"/>
    <w:rsid w:val="00987E52"/>
    <w:rsid w:val="009D33B5"/>
    <w:rsid w:val="00A878D7"/>
    <w:rsid w:val="00A92A1D"/>
    <w:rsid w:val="00AA0CC2"/>
    <w:rsid w:val="00AE6981"/>
    <w:rsid w:val="00AF21EC"/>
    <w:rsid w:val="00AF24FA"/>
    <w:rsid w:val="00B00324"/>
    <w:rsid w:val="00B91D8A"/>
    <w:rsid w:val="00BD4823"/>
    <w:rsid w:val="00BF62A0"/>
    <w:rsid w:val="00C10766"/>
    <w:rsid w:val="00C323A4"/>
    <w:rsid w:val="00C6669A"/>
    <w:rsid w:val="00C70CB5"/>
    <w:rsid w:val="00C86FBC"/>
    <w:rsid w:val="00CF10EE"/>
    <w:rsid w:val="00D54F6A"/>
    <w:rsid w:val="00D966B0"/>
    <w:rsid w:val="00DE40BE"/>
    <w:rsid w:val="00DF5FD4"/>
    <w:rsid w:val="00E352F5"/>
    <w:rsid w:val="00E72F76"/>
    <w:rsid w:val="00EB4B19"/>
    <w:rsid w:val="00EF79F0"/>
    <w:rsid w:val="00F30878"/>
    <w:rsid w:val="00F42483"/>
    <w:rsid w:val="00F615C8"/>
    <w:rsid w:val="00FE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5A99B"/>
  <w15:chartTrackingRefBased/>
  <w15:docId w15:val="{91CFE70D-5534-4A50-A43E-84CB9DE7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C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10EE"/>
    <w:rPr>
      <w:color w:val="0000FF"/>
      <w:u w:val="single"/>
    </w:rPr>
  </w:style>
  <w:style w:type="paragraph" w:styleId="NoSpacing">
    <w:name w:val="No Spacing"/>
    <w:uiPriority w:val="1"/>
    <w:qFormat/>
    <w:rsid w:val="00C86FBC"/>
    <w:pPr>
      <w:spacing w:after="0" w:line="240" w:lineRule="auto"/>
    </w:pPr>
  </w:style>
  <w:style w:type="paragraph" w:customStyle="1" w:styleId="BodyText1">
    <w:name w:val="Body Text1"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  <w:szCs w:val="20"/>
    </w:rPr>
  </w:style>
  <w:style w:type="paragraph" w:customStyle="1" w:styleId="Bhead">
    <w:name w:val="B head"/>
    <w:next w:val="BodyText10"/>
    <w:rsid w:val="00432D6F"/>
    <w:pPr>
      <w:keepNext/>
      <w:spacing w:before="180" w:after="120" w:line="240" w:lineRule="auto"/>
    </w:pPr>
    <w:rPr>
      <w:rFonts w:ascii="Arial" w:eastAsia="Times New Roman" w:hAnsi="Arial" w:cs="Arial"/>
      <w:b/>
      <w:sz w:val="26"/>
      <w:szCs w:val="24"/>
    </w:rPr>
  </w:style>
  <w:style w:type="paragraph" w:customStyle="1" w:styleId="Tablehead">
    <w:name w:val="Table head"/>
    <w:next w:val="Tabletext"/>
    <w:qFormat/>
    <w:rsid w:val="00432D6F"/>
    <w:pPr>
      <w:keepNext/>
      <w:spacing w:before="80" w:after="60" w:line="240" w:lineRule="auto"/>
    </w:pPr>
    <w:rPr>
      <w:rFonts w:ascii="Arial" w:eastAsia="Times New Roman" w:hAnsi="Arial" w:cs="Arial"/>
      <w:b/>
      <w:sz w:val="20"/>
      <w:szCs w:val="24"/>
    </w:rPr>
  </w:style>
  <w:style w:type="paragraph" w:customStyle="1" w:styleId="BodyText10">
    <w:name w:val="Body Text1"/>
    <w:link w:val="BodytextChar"/>
    <w:qFormat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</w:rPr>
  </w:style>
  <w:style w:type="paragraph" w:customStyle="1" w:styleId="Tabletext">
    <w:name w:val="Table text"/>
    <w:qFormat/>
    <w:rsid w:val="00432D6F"/>
    <w:pPr>
      <w:spacing w:before="30" w:after="30" w:line="220" w:lineRule="atLeast"/>
    </w:pPr>
    <w:rPr>
      <w:rFonts w:ascii="Arial" w:eastAsia="Times New Roman" w:hAnsi="Arial" w:cs="Arial"/>
      <w:sz w:val="18"/>
      <w:szCs w:val="24"/>
    </w:rPr>
  </w:style>
  <w:style w:type="paragraph" w:customStyle="1" w:styleId="Tablesub-head">
    <w:name w:val="Table sub-head"/>
    <w:next w:val="Tabletext"/>
    <w:rsid w:val="00432D6F"/>
    <w:pPr>
      <w:spacing w:before="60" w:after="40" w:line="240" w:lineRule="auto"/>
    </w:pPr>
    <w:rPr>
      <w:rFonts w:ascii="Arial" w:eastAsia="Times New Roman" w:hAnsi="Arial" w:cs="Arial"/>
      <w:b/>
      <w:sz w:val="18"/>
      <w:szCs w:val="24"/>
    </w:rPr>
  </w:style>
  <w:style w:type="table" w:styleId="TableGrid">
    <w:name w:val="Table Grid"/>
    <w:basedOn w:val="TableNormal"/>
    <w:rsid w:val="00053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link w:val="HeaderChar"/>
    <w:rsid w:val="00F30878"/>
    <w:pPr>
      <w:spacing w:after="0" w:line="240" w:lineRule="auto"/>
      <w:jc w:val="right"/>
    </w:pPr>
    <w:rPr>
      <w:rFonts w:ascii="Arial" w:eastAsia="Times New Roman" w:hAnsi="Arial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F30878"/>
    <w:rPr>
      <w:rFonts w:ascii="Arial" w:eastAsia="Times New Roman" w:hAnsi="Arial" w:cs="Times New Roman"/>
      <w:sz w:val="20"/>
      <w:szCs w:val="24"/>
    </w:rPr>
  </w:style>
  <w:style w:type="numbering" w:customStyle="1" w:styleId="Listnum">
    <w:name w:val="List num"/>
    <w:basedOn w:val="NoList"/>
    <w:rsid w:val="00F30878"/>
    <w:pPr>
      <w:numPr>
        <w:numId w:val="18"/>
      </w:numPr>
    </w:pPr>
  </w:style>
  <w:style w:type="paragraph" w:customStyle="1" w:styleId="Bullets">
    <w:name w:val="Bullets"/>
    <w:qFormat/>
    <w:rsid w:val="00F30878"/>
    <w:pPr>
      <w:numPr>
        <w:numId w:val="16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eastAsia="Times New Roman" w:hAnsi="Arial" w:cs="Arial"/>
    </w:rPr>
  </w:style>
  <w:style w:type="paragraph" w:customStyle="1" w:styleId="Numberedlist">
    <w:name w:val="Numbered list"/>
    <w:link w:val="NumberedlistChar"/>
    <w:qFormat/>
    <w:rsid w:val="00F30878"/>
    <w:pPr>
      <w:numPr>
        <w:numId w:val="15"/>
      </w:numPr>
      <w:tabs>
        <w:tab w:val="left" w:pos="709"/>
        <w:tab w:val="left" w:pos="992"/>
      </w:tabs>
      <w:spacing w:before="120" w:after="120" w:line="240" w:lineRule="atLeast"/>
    </w:pPr>
    <w:rPr>
      <w:rFonts w:ascii="Arial" w:eastAsia="Times New Roman" w:hAnsi="Arial" w:cs="Times New Roman"/>
      <w:lang w:eastAsia="en-GB"/>
    </w:rPr>
  </w:style>
  <w:style w:type="character" w:customStyle="1" w:styleId="NumberedlistChar">
    <w:name w:val="Numbered list Char"/>
    <w:basedOn w:val="DefaultParagraphFont"/>
    <w:link w:val="Numberedlist"/>
    <w:rsid w:val="00F30878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D4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823"/>
  </w:style>
  <w:style w:type="paragraph" w:customStyle="1" w:styleId="Ahead">
    <w:name w:val="A head"/>
    <w:next w:val="Normal"/>
    <w:rsid w:val="00017147"/>
    <w:pPr>
      <w:spacing w:after="120" w:line="240" w:lineRule="auto"/>
    </w:pPr>
    <w:rPr>
      <w:rFonts w:ascii="Arial" w:eastAsia="Times New Roman" w:hAnsi="Arial" w:cs="Arial"/>
      <w:b/>
      <w:sz w:val="30"/>
      <w:szCs w:val="24"/>
    </w:rPr>
  </w:style>
  <w:style w:type="paragraph" w:customStyle="1" w:styleId="Alphalist">
    <w:name w:val="Alpha list"/>
    <w:link w:val="AlphalistChar"/>
    <w:qFormat/>
    <w:rsid w:val="00017147"/>
    <w:pPr>
      <w:numPr>
        <w:numId w:val="19"/>
      </w:numPr>
      <w:tabs>
        <w:tab w:val="right" w:pos="9632"/>
      </w:tabs>
      <w:spacing w:before="120" w:after="120" w:line="240" w:lineRule="atLeast"/>
    </w:pPr>
    <w:rPr>
      <w:rFonts w:ascii="Arial" w:eastAsia="Times New Roman" w:hAnsi="Arial" w:cs="Times New Roman"/>
      <w:lang w:eastAsia="en-GB"/>
    </w:rPr>
  </w:style>
  <w:style w:type="paragraph" w:customStyle="1" w:styleId="GAPFILLLEADER">
    <w:name w:val="GAP FILL LEADER"/>
    <w:basedOn w:val="Normal"/>
    <w:rsid w:val="00017147"/>
    <w:pPr>
      <w:tabs>
        <w:tab w:val="left" w:pos="680"/>
        <w:tab w:val="right" w:pos="9632"/>
      </w:tabs>
      <w:spacing w:before="240" w:after="120" w:line="240" w:lineRule="exact"/>
    </w:pPr>
    <w:rPr>
      <w:rFonts w:ascii="Arial" w:eastAsia="Times New Roman" w:hAnsi="Arial" w:cs="Arial"/>
      <w:u w:val="single"/>
    </w:rPr>
  </w:style>
  <w:style w:type="numbering" w:customStyle="1" w:styleId="Listalpha">
    <w:name w:val="List alpha"/>
    <w:basedOn w:val="NoList"/>
    <w:rsid w:val="00017147"/>
    <w:pPr>
      <w:numPr>
        <w:numId w:val="19"/>
      </w:numPr>
    </w:pPr>
  </w:style>
  <w:style w:type="paragraph" w:customStyle="1" w:styleId="Bodytextindent2">
    <w:name w:val="Body text indent2"/>
    <w:basedOn w:val="Normal"/>
    <w:qFormat/>
    <w:rsid w:val="000422BC"/>
    <w:pPr>
      <w:tabs>
        <w:tab w:val="right" w:pos="9639"/>
      </w:tabs>
      <w:spacing w:before="120" w:after="120" w:line="240" w:lineRule="atLeast"/>
      <w:ind w:left="680" w:hanging="340"/>
    </w:pPr>
    <w:rPr>
      <w:rFonts w:ascii="Arial" w:eastAsia="Times New Roman" w:hAnsi="Arial" w:cs="Arial"/>
      <w:sz w:val="20"/>
      <w:szCs w:val="20"/>
    </w:rPr>
  </w:style>
  <w:style w:type="numbering" w:customStyle="1" w:styleId="ListCapAlpha">
    <w:name w:val="List CapAlpha"/>
    <w:basedOn w:val="NoList"/>
    <w:rsid w:val="000422BC"/>
    <w:pPr>
      <w:numPr>
        <w:numId w:val="24"/>
      </w:numPr>
    </w:pPr>
  </w:style>
  <w:style w:type="paragraph" w:customStyle="1" w:styleId="Capitalalphalist">
    <w:name w:val="Capital alpha list"/>
    <w:qFormat/>
    <w:rsid w:val="000422BC"/>
    <w:pPr>
      <w:numPr>
        <w:numId w:val="25"/>
      </w:numPr>
      <w:spacing w:before="80" w:after="60" w:line="240" w:lineRule="atLeast"/>
    </w:pPr>
    <w:rPr>
      <w:rFonts w:ascii="Arial" w:eastAsia="Times New Roman" w:hAnsi="Arial" w:cs="Times New Roman"/>
      <w:sz w:val="20"/>
      <w:szCs w:val="24"/>
      <w:lang w:eastAsia="en-GB"/>
    </w:rPr>
  </w:style>
  <w:style w:type="paragraph" w:customStyle="1" w:styleId="Tabletextalphalist">
    <w:name w:val="Table text alpha list"/>
    <w:qFormat/>
    <w:rsid w:val="000422BC"/>
    <w:pPr>
      <w:numPr>
        <w:numId w:val="23"/>
      </w:numPr>
      <w:spacing w:before="40" w:after="40" w:line="240" w:lineRule="atLeast"/>
    </w:pPr>
    <w:rPr>
      <w:rFonts w:ascii="Arial" w:eastAsia="Times New Roman" w:hAnsi="Arial" w:cs="Arial"/>
      <w:sz w:val="20"/>
      <w:szCs w:val="20"/>
    </w:rPr>
  </w:style>
  <w:style w:type="character" w:customStyle="1" w:styleId="AlphalistChar">
    <w:name w:val="Alpha list Char"/>
    <w:link w:val="Alphalist"/>
    <w:rsid w:val="000422BC"/>
    <w:rPr>
      <w:rFonts w:ascii="Arial" w:eastAsia="Times New Roman" w:hAnsi="Arial" w:cs="Times New Roman"/>
      <w:lang w:eastAsia="en-GB"/>
    </w:rPr>
  </w:style>
  <w:style w:type="paragraph" w:customStyle="1" w:styleId="BodyText2">
    <w:name w:val="Body Text2"/>
    <w:qFormat/>
    <w:rsid w:val="000422BC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Featuretext">
    <w:name w:val="Feature text"/>
    <w:link w:val="FeaturetextChar"/>
    <w:qFormat/>
    <w:rsid w:val="000422BC"/>
    <w:pPr>
      <w:numPr>
        <w:numId w:val="38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right="108"/>
    </w:pPr>
    <w:rPr>
      <w:rFonts w:ascii="Arial" w:eastAsia="Times New Roman" w:hAnsi="Arial" w:cs="Arial"/>
      <w:sz w:val="20"/>
      <w:szCs w:val="20"/>
    </w:rPr>
  </w:style>
  <w:style w:type="numbering" w:customStyle="1" w:styleId="Strengthenlist">
    <w:name w:val="Strengthen list"/>
    <w:basedOn w:val="NoList"/>
    <w:rsid w:val="000422BC"/>
    <w:pPr>
      <w:numPr>
        <w:numId w:val="29"/>
      </w:numPr>
    </w:pPr>
  </w:style>
  <w:style w:type="paragraph" w:customStyle="1" w:styleId="Strengthennumberlist">
    <w:name w:val="Strengthen number list"/>
    <w:qFormat/>
    <w:rsid w:val="000422BC"/>
    <w:pPr>
      <w:numPr>
        <w:numId w:val="30"/>
      </w:numPr>
      <w:tabs>
        <w:tab w:val="left" w:pos="397"/>
      </w:tabs>
      <w:spacing w:before="60" w:after="60" w:line="280" w:lineRule="atLeast"/>
    </w:pPr>
    <w:rPr>
      <w:rFonts w:ascii="Arial" w:eastAsia="Times New Roman" w:hAnsi="Arial" w:cs="Arial"/>
      <w:sz w:val="20"/>
      <w:szCs w:val="18"/>
    </w:rPr>
  </w:style>
  <w:style w:type="character" w:customStyle="1" w:styleId="FeaturetextChar">
    <w:name w:val="Feature text Char"/>
    <w:link w:val="Featuretext"/>
    <w:rsid w:val="000422BC"/>
    <w:rPr>
      <w:rFonts w:ascii="Arial" w:eastAsia="Times New Roman" w:hAnsi="Arial" w:cs="Arial"/>
      <w:sz w:val="20"/>
      <w:szCs w:val="20"/>
    </w:rPr>
  </w:style>
  <w:style w:type="paragraph" w:customStyle="1" w:styleId="BodyText3">
    <w:name w:val="Body Text3"/>
    <w:qFormat/>
    <w:rsid w:val="000422BC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BodyText4">
    <w:name w:val="Body Text4"/>
    <w:qFormat/>
    <w:rsid w:val="000422BC"/>
    <w:pPr>
      <w:spacing w:before="120" w:after="12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Solidline">
    <w:name w:val="Solid line"/>
    <w:basedOn w:val="Normal"/>
    <w:qFormat/>
    <w:rsid w:val="00746786"/>
    <w:pPr>
      <w:tabs>
        <w:tab w:val="right" w:leader="underscore" w:pos="9894"/>
      </w:tabs>
      <w:spacing w:before="180" w:after="180" w:line="300" w:lineRule="atLeast"/>
      <w:ind w:left="-57"/>
    </w:pPr>
    <w:rPr>
      <w:rFonts w:ascii="Arial" w:eastAsia="Times New Roman" w:hAnsi="Arial" w:cs="Arial"/>
      <w:sz w:val="20"/>
    </w:rPr>
  </w:style>
  <w:style w:type="numbering" w:customStyle="1" w:styleId="Listfeature">
    <w:name w:val="List feature"/>
    <w:basedOn w:val="NoList"/>
    <w:rsid w:val="005D327E"/>
    <w:pPr>
      <w:numPr>
        <w:numId w:val="36"/>
      </w:numPr>
    </w:pPr>
  </w:style>
  <w:style w:type="paragraph" w:customStyle="1" w:styleId="Featuretextnumberedlist">
    <w:name w:val="Feature text numbered list"/>
    <w:qFormat/>
    <w:rsid w:val="005D327E"/>
    <w:pPr>
      <w:numPr>
        <w:numId w:val="37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eastAsia="Times New Roman" w:hAnsi="Arial" w:cs="Arial"/>
      <w:sz w:val="20"/>
      <w:szCs w:val="20"/>
    </w:rPr>
  </w:style>
  <w:style w:type="character" w:customStyle="1" w:styleId="BodytextChar">
    <w:name w:val="Body text Char"/>
    <w:link w:val="BodyText10"/>
    <w:rsid w:val="005D327E"/>
    <w:rPr>
      <w:rFonts w:ascii="Arial" w:eastAsia="Times New Roman" w:hAnsi="Arial" w:cs="Arial"/>
    </w:rPr>
  </w:style>
  <w:style w:type="character" w:customStyle="1" w:styleId="Importantword">
    <w:name w:val="Important word."/>
    <w:qFormat/>
    <w:rsid w:val="005D327E"/>
    <w:rPr>
      <w:rFonts w:ascii="Arial Bold" w:hAnsi="Arial Bold"/>
      <w:b/>
      <w:i w:val="0"/>
      <w:color w:val="auto"/>
    </w:rPr>
  </w:style>
  <w:style w:type="paragraph" w:customStyle="1" w:styleId="Tabletextbullets">
    <w:name w:val="Table text bullets"/>
    <w:qFormat/>
    <w:rsid w:val="005D327E"/>
    <w:pPr>
      <w:numPr>
        <w:numId w:val="40"/>
      </w:numPr>
      <w:tabs>
        <w:tab w:val="left" w:pos="340"/>
      </w:tabs>
      <w:spacing w:before="60" w:after="60" w:line="240" w:lineRule="atLeast"/>
    </w:pPr>
    <w:rPr>
      <w:rFonts w:ascii="Arial" w:eastAsia="Times New Roman" w:hAnsi="Arial" w:cs="Arial"/>
      <w:sz w:val="20"/>
      <w:szCs w:val="24"/>
    </w:rPr>
  </w:style>
  <w:style w:type="paragraph" w:customStyle="1" w:styleId="Featuretextbullets">
    <w:name w:val="Feature text bullets"/>
    <w:qFormat/>
    <w:rsid w:val="00AE6981"/>
    <w:pPr>
      <w:numPr>
        <w:numId w:val="43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file:///X:\PEARSON\9039%20CC8%20Activity%20and%20Assessment%20Pack\to%20typeset\CC8%20artwork\120553_aw_492.jpg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7" Type="http://schemas.openxmlformats.org/officeDocument/2006/relationships/hyperlink" Target="https://www.pearson.com/uk/learners/secondary-students-and-parents.html" TargetMode="External"/><Relationship Id="rId12" Type="http://schemas.openxmlformats.org/officeDocument/2006/relationships/image" Target="media/image3.jp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file:///X:\PEARSON\9039%20CC8%20Activity%20and%20Assessment%20Pack\to%20typeset\CC8%20artwork\120553_aw_491.jpg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file:///X:\PEARSON\9039%20CC8%20Activity%20and%20Assessment%20Pack\Artwork%20Supplied\120553_aw_499.jpg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file:///X:\PEARSON\9039%20CC8%20Activity%20and%20Assessment%20Pack\to%20typeset\CC8%20artwork\120553_aw_490.jpg" TargetMode="External"/><Relationship Id="rId14" Type="http://schemas.openxmlformats.org/officeDocument/2006/relationships/image" Target="media/image4.jp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E67DE361</Template>
  <TotalTime>166</TotalTime>
  <Pages>15</Pages>
  <Words>1580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10571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Fleck</dc:creator>
  <cp:keywords/>
  <dc:description/>
  <cp:lastModifiedBy>Amanda Fleck</cp:lastModifiedBy>
  <cp:revision>10</cp:revision>
  <dcterms:created xsi:type="dcterms:W3CDTF">2020-05-13T11:39:00Z</dcterms:created>
  <dcterms:modified xsi:type="dcterms:W3CDTF">2020-05-13T16:06:00Z</dcterms:modified>
</cp:coreProperties>
</file>