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6C096" w14:textId="77777777" w:rsidR="00FA5E41" w:rsidRPr="00CA5FBF" w:rsidRDefault="00FA5E41" w:rsidP="00FA5E41">
      <w:pPr>
        <w:rPr>
          <w:b/>
          <w:i/>
          <w:u w:val="single"/>
        </w:rPr>
      </w:pPr>
      <w:r>
        <w:rPr>
          <w:b/>
          <w:i/>
          <w:u w:val="single"/>
        </w:rPr>
        <w:t>Table of Contents Group B</w:t>
      </w:r>
      <w:r>
        <w:rPr>
          <w:b/>
          <w:i/>
          <w:u w:val="single"/>
        </w:rPr>
        <w:t xml:space="preserve"> Phase 4</w:t>
      </w:r>
      <w:bookmarkStart w:id="0" w:name="_GoBack"/>
      <w:bookmarkEnd w:id="0"/>
    </w:p>
    <w:p w14:paraId="7BF71560" w14:textId="77777777" w:rsidR="00FA5E41" w:rsidRPr="00CA5FBF" w:rsidRDefault="00FA5E41" w:rsidP="00FA5E41">
      <w:pPr>
        <w:rPr>
          <w:b/>
          <w:i/>
          <w:u w:val="single"/>
        </w:rPr>
      </w:pPr>
    </w:p>
    <w:p w14:paraId="50FC10BD" w14:textId="77777777" w:rsidR="00FA5E41" w:rsidRDefault="00FA5E41" w:rsidP="00FA5E41">
      <w:pPr>
        <w:pStyle w:val="ListParagraph"/>
        <w:numPr>
          <w:ilvl w:val="0"/>
          <w:numId w:val="1"/>
        </w:numPr>
      </w:pPr>
      <w:r>
        <w:t xml:space="preserve">Read Daily at least 30 minutes </w:t>
      </w:r>
      <w:r w:rsidRPr="00122C9E">
        <w:rPr>
          <w:b/>
          <w:u w:val="single"/>
        </w:rPr>
        <w:t>from a book.</w:t>
      </w:r>
      <w:r>
        <w:t xml:space="preserve"> Please email me if you do not have a book. </w:t>
      </w:r>
    </w:p>
    <w:p w14:paraId="711B0F14" w14:textId="77777777" w:rsidR="00FA5E41" w:rsidRPr="009D621A" w:rsidRDefault="00FA5E41" w:rsidP="00FA5E41">
      <w:pPr>
        <w:pStyle w:val="ListParagraph"/>
        <w:rPr>
          <w:i/>
        </w:rPr>
      </w:pPr>
      <w:r w:rsidRPr="00122C9E">
        <w:rPr>
          <w:i/>
        </w:rPr>
        <w:t xml:space="preserve">The book can be online if you wish. Although reading blogs and news from social media can be helpful, they will not help you develop the deeper reading skills. </w:t>
      </w:r>
    </w:p>
    <w:p w14:paraId="361E6C1A" w14:textId="77777777" w:rsidR="00FA5E41" w:rsidRDefault="00FA5E41" w:rsidP="00FA5E41">
      <w:pPr>
        <w:pStyle w:val="ListParagraph"/>
        <w:numPr>
          <w:ilvl w:val="0"/>
          <w:numId w:val="1"/>
        </w:numPr>
      </w:pPr>
      <w:r>
        <w:t xml:space="preserve">Reading/Listening Skills: ‘Cooking at Home’ </w:t>
      </w:r>
    </w:p>
    <w:p w14:paraId="4825E268" w14:textId="77777777" w:rsidR="00FA5E41" w:rsidRDefault="00FA5E41" w:rsidP="00FA5E41">
      <w:pPr>
        <w:pStyle w:val="ListParagrap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Cooking Audio</w:t>
      </w:r>
      <w:r w:rsidRPr="00D6647F">
        <w:rPr>
          <w:rFonts w:ascii="Times New Roman" w:eastAsia="Times New Roman" w:hAnsi="Times New Roman" w:cs="Times New Roman"/>
        </w:rPr>
        <w:t xml:space="preserve"> Link</w:t>
      </w:r>
      <w:r>
        <w:rPr>
          <w:rFonts w:ascii="Times New Roman" w:eastAsia="Times New Roman" w:hAnsi="Times New Roman" w:cs="Times New Roman"/>
        </w:rPr>
        <w:t>:</w:t>
      </w:r>
    </w:p>
    <w:p w14:paraId="706B9C20" w14:textId="77777777" w:rsidR="00FA5E41" w:rsidRPr="00D6647F" w:rsidRDefault="00FA5E41" w:rsidP="00FA5E41">
      <w:pPr>
        <w:pStyle w:val="ListParagraph"/>
        <w:rPr>
          <w:rFonts w:ascii="Times New Roman" w:eastAsia="Times New Roman" w:hAnsi="Times New Roman" w:cs="Times New Roman"/>
        </w:rPr>
      </w:pPr>
      <w:hyperlink r:id="rId5" w:history="1">
        <w:r w:rsidRPr="00D6647F">
          <w:rPr>
            <w:rFonts w:ascii="Times New Roman" w:eastAsia="Times New Roman" w:hAnsi="Times New Roman" w:cs="Times New Roman"/>
            <w:color w:val="0000FF"/>
            <w:u w:val="single"/>
          </w:rPr>
          <w:t>https://learnenglishteens.britishcouncil.org/study-break/video-zone/miso-mushroom-coconut-noodles</w:t>
        </w:r>
      </w:hyperlink>
    </w:p>
    <w:p w14:paraId="6B516A7D" w14:textId="77777777" w:rsidR="00FA5E41" w:rsidRDefault="00FA5E41" w:rsidP="00FA5E41">
      <w:pPr>
        <w:pStyle w:val="ListParagraph"/>
        <w:numPr>
          <w:ilvl w:val="0"/>
          <w:numId w:val="1"/>
        </w:numPr>
      </w:pPr>
      <w:r>
        <w:t>Reading/Listening Skills: ‘Boredom’</w:t>
      </w:r>
    </w:p>
    <w:p w14:paraId="2D6F28C9" w14:textId="77777777" w:rsidR="00FA5E41" w:rsidRDefault="00FA5E41" w:rsidP="00FA5E41">
      <w:pPr>
        <w:pStyle w:val="ListParagraph"/>
      </w:pPr>
      <w:r>
        <w:t xml:space="preserve">‘Boredom’ Audio Link: </w:t>
      </w:r>
    </w:p>
    <w:p w14:paraId="1C7C65BD" w14:textId="77777777" w:rsidR="00FA5E41" w:rsidRDefault="00FA5E41" w:rsidP="00FA5E41">
      <w:pPr>
        <w:pStyle w:val="ListParagraph"/>
      </w:pPr>
      <w:r>
        <w:t xml:space="preserve"> </w:t>
      </w:r>
      <w:hyperlink r:id="rId6" w:history="1">
        <w:r w:rsidRPr="00D6647F">
          <w:rPr>
            <w:rFonts w:ascii="Times New Roman" w:eastAsia="Times New Roman" w:hAnsi="Times New Roman" w:cs="Times New Roman"/>
            <w:color w:val="0000FF"/>
            <w:u w:val="single"/>
          </w:rPr>
          <w:t>https://learnenglishteens.britishcouncil.org/study-break/video-zone/cure-boredom</w:t>
        </w:r>
      </w:hyperlink>
    </w:p>
    <w:p w14:paraId="6B57B868" w14:textId="77777777" w:rsidR="00FA5E41" w:rsidRDefault="00FA5E41" w:rsidP="00FA5E41">
      <w:pPr>
        <w:pStyle w:val="ListParagraph"/>
        <w:numPr>
          <w:ilvl w:val="0"/>
          <w:numId w:val="1"/>
        </w:numPr>
      </w:pPr>
      <w:r>
        <w:t>Reading Comprehension: LEGO (</w:t>
      </w:r>
      <w:r w:rsidRPr="00B53892">
        <w:rPr>
          <w:sz w:val="20"/>
          <w:szCs w:val="20"/>
        </w:rPr>
        <w:t>vocabulary, text, comprehension questions</w:t>
      </w:r>
      <w:r>
        <w:t xml:space="preserve">) Complete ALL. </w:t>
      </w:r>
    </w:p>
    <w:p w14:paraId="1F4A6931" w14:textId="77777777" w:rsidR="00FA5E41" w:rsidRDefault="00FA5E41" w:rsidP="00FA5E41">
      <w:pPr>
        <w:pStyle w:val="ListParagraph"/>
        <w:rPr>
          <w:i/>
        </w:rPr>
      </w:pPr>
      <w:r w:rsidRPr="000B7DED">
        <w:rPr>
          <w:i/>
        </w:rPr>
        <w:t xml:space="preserve">Complete ‘vocabulary’ as you read by using context clue. Please respond </w:t>
      </w:r>
      <w:r w:rsidRPr="000B7DED">
        <w:rPr>
          <w:i/>
          <w:u w:val="single"/>
        </w:rPr>
        <w:t>fully</w:t>
      </w:r>
      <w:r w:rsidRPr="000B7DED">
        <w:rPr>
          <w:i/>
        </w:rPr>
        <w:t xml:space="preserve"> to the extension questions. </w:t>
      </w:r>
    </w:p>
    <w:p w14:paraId="04B23693" w14:textId="77777777" w:rsidR="00FA5E41" w:rsidRPr="00986A06" w:rsidRDefault="00FA5E41" w:rsidP="00FA5E41">
      <w:pPr>
        <w:pStyle w:val="ListParagraph"/>
        <w:numPr>
          <w:ilvl w:val="0"/>
          <w:numId w:val="1"/>
        </w:numPr>
      </w:pPr>
      <w:r>
        <w:t>Reading Fun and Games: First News non-fiction articles and puzzles</w:t>
      </w:r>
    </w:p>
    <w:p w14:paraId="43E45A9A" w14:textId="77777777" w:rsidR="00FA5E41" w:rsidRDefault="00FA5E41" w:rsidP="00FA5E41">
      <w:pPr>
        <w:pStyle w:val="ListParagraph"/>
        <w:numPr>
          <w:ilvl w:val="0"/>
          <w:numId w:val="1"/>
        </w:numPr>
      </w:pPr>
      <w:r>
        <w:t>Writing Prompt 1: Write a recipe</w:t>
      </w:r>
    </w:p>
    <w:p w14:paraId="2A749E70" w14:textId="77777777" w:rsidR="00FA5E41" w:rsidRPr="00DC412E" w:rsidRDefault="00FA5E41" w:rsidP="00FA5E41">
      <w:pPr>
        <w:pStyle w:val="ListParagraph"/>
        <w:numPr>
          <w:ilvl w:val="0"/>
          <w:numId w:val="1"/>
        </w:numPr>
      </w:pPr>
      <w:r>
        <w:t>Creative Writing: ‘Fantastic Beasts’ finish the story prompt</w:t>
      </w:r>
      <w:r w:rsidRPr="009F5C05">
        <w:rPr>
          <w:i/>
        </w:rPr>
        <w:t xml:space="preserve">.  </w:t>
      </w:r>
    </w:p>
    <w:p w14:paraId="56EEF605" w14:textId="77777777" w:rsidR="00FA5E41" w:rsidRDefault="00FA5E41" w:rsidP="00FA5E41">
      <w:pPr>
        <w:pStyle w:val="ListParagraph"/>
        <w:numPr>
          <w:ilvl w:val="0"/>
          <w:numId w:val="1"/>
        </w:numPr>
      </w:pPr>
      <w:r>
        <w:t>Relative Clauses: Adding extra information to a sentence</w:t>
      </w:r>
    </w:p>
    <w:p w14:paraId="2860F4A9" w14:textId="77777777" w:rsidR="00FA5E41" w:rsidRDefault="00FA5E41" w:rsidP="00FA5E41">
      <w:pPr>
        <w:pStyle w:val="ListParagraph"/>
        <w:numPr>
          <w:ilvl w:val="0"/>
          <w:numId w:val="1"/>
        </w:numPr>
      </w:pPr>
      <w:r>
        <w:t>Passive Voice: change active voice to passive voice in present simple and past simple</w:t>
      </w:r>
    </w:p>
    <w:p w14:paraId="2A96BEE1" w14:textId="77777777" w:rsidR="00FA5E41" w:rsidRDefault="00FA5E41" w:rsidP="00FA5E41">
      <w:pPr>
        <w:pStyle w:val="ListParagraph"/>
        <w:numPr>
          <w:ilvl w:val="0"/>
          <w:numId w:val="2"/>
        </w:numPr>
      </w:pPr>
      <w:r>
        <w:t>Spelling Errors #2 (worksheet+ answers)</w:t>
      </w:r>
    </w:p>
    <w:p w14:paraId="74257C27" w14:textId="77777777" w:rsidR="00FA5E41" w:rsidRDefault="00FA5E41" w:rsidP="00FA5E41"/>
    <w:p w14:paraId="5D18C9C5" w14:textId="77777777" w:rsidR="00FA5E41" w:rsidRDefault="00FA5E41" w:rsidP="00FA5E41">
      <w:pPr>
        <w:pStyle w:val="ListParagraph"/>
      </w:pPr>
    </w:p>
    <w:p w14:paraId="1B017019" w14:textId="77777777" w:rsidR="00FA5E41" w:rsidRDefault="00FA5E41" w:rsidP="00FA5E41"/>
    <w:p w14:paraId="21362748" w14:textId="77777777" w:rsidR="006F4D96" w:rsidRDefault="00FA5E41"/>
    <w:sectPr w:rsidR="006F4D96" w:rsidSect="00C22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82181"/>
    <w:multiLevelType w:val="hybridMultilevel"/>
    <w:tmpl w:val="8006D9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80B52"/>
    <w:multiLevelType w:val="hybridMultilevel"/>
    <w:tmpl w:val="FFE0CD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41"/>
    <w:rsid w:val="006B4678"/>
    <w:rsid w:val="00C2293D"/>
    <w:rsid w:val="00FA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1690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5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learnenglishteens.britishcouncil.org/study-break/video-zone/miso-mushroom-coconut-noodles" TargetMode="External"/><Relationship Id="rId6" Type="http://schemas.openxmlformats.org/officeDocument/2006/relationships/hyperlink" Target="https://learnenglishteens.britishcouncil.org/study-break/video-zone/cure-bored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1146</Characters>
  <Application>Microsoft Macintosh Word</Application>
  <DocSecurity>0</DocSecurity>
  <Lines>9</Lines>
  <Paragraphs>2</Paragraphs>
  <ScaleCrop>false</ScaleCrop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rowe</dc:creator>
  <cp:keywords/>
  <dc:description/>
  <cp:lastModifiedBy>jennifer rowe</cp:lastModifiedBy>
  <cp:revision>1</cp:revision>
  <dcterms:created xsi:type="dcterms:W3CDTF">2020-05-13T15:44:00Z</dcterms:created>
  <dcterms:modified xsi:type="dcterms:W3CDTF">2020-05-13T15:45:00Z</dcterms:modified>
</cp:coreProperties>
</file>