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C4C07" w14:textId="71C495CD" w:rsidR="0077795B" w:rsidRDefault="0077795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Ecosystem Services </w:t>
      </w:r>
    </w:p>
    <w:p w14:paraId="3EB5C574" w14:textId="189C483F" w:rsidR="00BC7302" w:rsidRDefault="008362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>Describe what is meant by biodiversity. (4 marks)</w:t>
      </w:r>
    </w:p>
    <w:p w14:paraId="29BCCF31" w14:textId="4BF5A112" w:rsidR="00AC2D56" w:rsidRDefault="00AC2D56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29311B96" w14:textId="5BFC207C" w:rsidR="00227EBB" w:rsidRDefault="00227EBB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72770A76" w14:textId="5BD953C4" w:rsidR="00227EBB" w:rsidRDefault="00227EBB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3B6F6CA1" w14:textId="3CA741F1" w:rsidR="00227EBB" w:rsidRDefault="00227EBB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77999224" w14:textId="1A2DD1F4" w:rsidR="00227EBB" w:rsidRDefault="00227EBB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6ADC46EB" w14:textId="4F35D3C1" w:rsidR="00672DDA" w:rsidRDefault="00672DDA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2A9FC366" w14:textId="4E17DBFF" w:rsidR="00672DDA" w:rsidRDefault="00672DDA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0ACD2506" w14:textId="77777777" w:rsidR="00AC2D56" w:rsidRDefault="00AC2D56" w:rsidP="00AC2D56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50CAE7F6" w14:textId="22C54373" w:rsidR="008571F6" w:rsidRPr="006E3910" w:rsidRDefault="008571F6" w:rsidP="008571F6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2.</w:t>
      </w:r>
      <w:r>
        <w:rPr>
          <w:rFonts w:cstheme="minorHAnsi"/>
          <w:color w:val="000000" w:themeColor="text1"/>
          <w:sz w:val="24"/>
          <w:szCs w:val="24"/>
        </w:rPr>
        <w:tab/>
        <w:t xml:space="preserve">What are ecosystem services? </w:t>
      </w:r>
    </w:p>
    <w:p w14:paraId="7CD3D059" w14:textId="77777777" w:rsidR="00AC2D56" w:rsidRPr="008571F6" w:rsidRDefault="00AC2D56" w:rsidP="008571F6">
      <w:pPr>
        <w:rPr>
          <w:rFonts w:cstheme="minorHAnsi"/>
          <w:color w:val="FF0000"/>
          <w:sz w:val="24"/>
          <w:szCs w:val="24"/>
        </w:rPr>
      </w:pPr>
    </w:p>
    <w:p w14:paraId="47C0E4C2" w14:textId="79AACA29" w:rsidR="008571F6" w:rsidRDefault="006E3910" w:rsidP="0083626A">
      <w:pPr>
        <w:ind w:left="360" w:hanging="36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83626A">
        <w:rPr>
          <w:rFonts w:cstheme="minorHAnsi"/>
          <w:sz w:val="24"/>
          <w:szCs w:val="24"/>
        </w:rPr>
        <w:t>.</w:t>
      </w:r>
      <w:r w:rsidR="0083626A">
        <w:rPr>
          <w:rFonts w:cstheme="minorHAnsi"/>
          <w:sz w:val="24"/>
          <w:szCs w:val="24"/>
        </w:rPr>
        <w:tab/>
      </w:r>
      <w:r w:rsidR="009D4A3D" w:rsidRPr="009D4A3D">
        <w:rPr>
          <w:rFonts w:cstheme="minorHAnsi"/>
          <w:color w:val="000000"/>
          <w:sz w:val="24"/>
          <w:szCs w:val="24"/>
        </w:rPr>
        <w:t>The Economics of Ecosystems</w:t>
      </w:r>
      <w:r w:rsidR="009D4A3D">
        <w:rPr>
          <w:rFonts w:cstheme="minorHAnsi"/>
          <w:color w:val="000000"/>
          <w:sz w:val="24"/>
          <w:szCs w:val="24"/>
        </w:rPr>
        <w:t xml:space="preserve"> </w:t>
      </w:r>
      <w:r w:rsidR="009D4A3D" w:rsidRPr="009D4A3D">
        <w:rPr>
          <w:rFonts w:cstheme="minorHAnsi"/>
          <w:color w:val="000000"/>
          <w:sz w:val="24"/>
          <w:szCs w:val="24"/>
        </w:rPr>
        <w:t>and Biodiversity (TEEB) is a major international study that is revealing the</w:t>
      </w:r>
      <w:r w:rsidR="009D4A3D" w:rsidRPr="009D4A3D">
        <w:rPr>
          <w:rFonts w:cstheme="minorHAnsi"/>
          <w:color w:val="000000"/>
          <w:sz w:val="24"/>
          <w:szCs w:val="24"/>
        </w:rPr>
        <w:br/>
        <w:t>enormous economic value of the services our ecosystems provide and the very real</w:t>
      </w:r>
      <w:r w:rsidR="009D4A3D" w:rsidRPr="009D4A3D">
        <w:rPr>
          <w:rFonts w:cstheme="minorHAnsi"/>
          <w:color w:val="000000"/>
          <w:sz w:val="24"/>
          <w:szCs w:val="24"/>
        </w:rPr>
        <w:br/>
        <w:t>social and economic costs of their degradation and loss. TEEB estimates that,</w:t>
      </w:r>
      <w:r w:rsidR="009D4A3D" w:rsidRPr="009D4A3D">
        <w:rPr>
          <w:rFonts w:cstheme="minorHAnsi"/>
          <w:color w:val="000000"/>
          <w:sz w:val="24"/>
          <w:szCs w:val="24"/>
        </w:rPr>
        <w:br/>
        <w:t xml:space="preserve">globally, the </w:t>
      </w:r>
      <w:r w:rsidR="009D4A3D" w:rsidRPr="009D4A3D">
        <w:rPr>
          <w:rFonts w:cstheme="minorHAnsi"/>
          <w:b/>
          <w:bCs/>
          <w:color w:val="000000"/>
          <w:sz w:val="24"/>
          <w:szCs w:val="24"/>
        </w:rPr>
        <w:t xml:space="preserve">degradation of our planet’s ecosystems </w:t>
      </w:r>
      <w:r w:rsidR="009D4A3D" w:rsidRPr="009D4A3D">
        <w:rPr>
          <w:rFonts w:cstheme="minorHAnsi"/>
          <w:color w:val="000000"/>
          <w:sz w:val="24"/>
          <w:szCs w:val="24"/>
        </w:rPr>
        <w:t xml:space="preserve">is costing us </w:t>
      </w:r>
      <w:r w:rsidR="009D4A3D" w:rsidRPr="009D4A3D">
        <w:rPr>
          <w:rFonts w:cstheme="minorHAnsi"/>
          <w:b/>
          <w:bCs/>
          <w:color w:val="000000"/>
          <w:sz w:val="24"/>
          <w:szCs w:val="24"/>
        </w:rPr>
        <w:t>€50 billion</w:t>
      </w:r>
      <w:r w:rsidR="009D4A3D" w:rsidRPr="009D4A3D">
        <w:rPr>
          <w:rFonts w:cstheme="minorHAnsi"/>
          <w:b/>
          <w:bCs/>
          <w:color w:val="000000"/>
          <w:sz w:val="24"/>
          <w:szCs w:val="24"/>
        </w:rPr>
        <w:br/>
        <w:t>each year</w:t>
      </w:r>
      <w:r w:rsidR="009D4A3D" w:rsidRPr="009D4A3D">
        <w:rPr>
          <w:rFonts w:cstheme="minorHAnsi"/>
          <w:color w:val="000000"/>
          <w:sz w:val="24"/>
          <w:szCs w:val="24"/>
        </w:rPr>
        <w:t>.</w:t>
      </w:r>
    </w:p>
    <w:p w14:paraId="3BD1AF5B" w14:textId="7B5A1484" w:rsidR="008571F6" w:rsidRDefault="008571F6" w:rsidP="0077795B">
      <w:pPr>
        <w:pStyle w:val="ListParagraph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8571F6">
        <w:rPr>
          <w:rFonts w:cstheme="minorHAnsi"/>
          <w:sz w:val="24"/>
          <w:szCs w:val="24"/>
        </w:rPr>
        <w:t xml:space="preserve">In addition to </w:t>
      </w:r>
      <w:r w:rsidRPr="008571F6">
        <w:rPr>
          <w:rFonts w:cstheme="minorHAnsi"/>
          <w:b/>
          <w:sz w:val="24"/>
          <w:szCs w:val="24"/>
        </w:rPr>
        <w:t>economic reasons</w:t>
      </w:r>
      <w:r w:rsidRPr="008571F6">
        <w:rPr>
          <w:rFonts w:cstheme="minorHAnsi"/>
          <w:sz w:val="24"/>
          <w:szCs w:val="24"/>
        </w:rPr>
        <w:t xml:space="preserve"> there are also </w:t>
      </w:r>
      <w:r w:rsidRPr="008571F6">
        <w:rPr>
          <w:rFonts w:cstheme="minorHAnsi"/>
          <w:b/>
          <w:sz w:val="24"/>
          <w:szCs w:val="24"/>
        </w:rPr>
        <w:t>ethical</w:t>
      </w:r>
      <w:r w:rsidR="0083626A" w:rsidRPr="008571F6">
        <w:rPr>
          <w:rFonts w:cstheme="minorHAnsi"/>
          <w:b/>
          <w:sz w:val="24"/>
          <w:szCs w:val="24"/>
        </w:rPr>
        <w:t xml:space="preserve"> reasons</w:t>
      </w:r>
      <w:r w:rsidR="0083626A" w:rsidRPr="008571F6">
        <w:rPr>
          <w:rFonts w:cstheme="minorHAnsi"/>
          <w:sz w:val="24"/>
          <w:szCs w:val="24"/>
        </w:rPr>
        <w:t xml:space="preserve"> for maintaining biodiversity</w:t>
      </w:r>
      <w:r>
        <w:rPr>
          <w:rFonts w:cstheme="minorHAnsi"/>
          <w:sz w:val="24"/>
          <w:szCs w:val="24"/>
        </w:rPr>
        <w:t xml:space="preserve">. </w:t>
      </w:r>
    </w:p>
    <w:p w14:paraId="37D3A73D" w14:textId="7AA2BDE5" w:rsidR="0077795B" w:rsidRDefault="0083626A" w:rsidP="0077795B">
      <w:pPr>
        <w:pStyle w:val="ListParagraph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8571F6">
        <w:rPr>
          <w:rFonts w:cstheme="minorHAnsi"/>
          <w:sz w:val="24"/>
          <w:szCs w:val="24"/>
        </w:rPr>
        <w:t>Decide whether these statements are ethical or economic</w:t>
      </w:r>
      <w:r w:rsidR="00712DD9" w:rsidRPr="008571F6">
        <w:rPr>
          <w:rFonts w:cstheme="minorHAnsi"/>
          <w:sz w:val="24"/>
          <w:szCs w:val="24"/>
        </w:rPr>
        <w:t xml:space="preserve"> </w:t>
      </w:r>
      <w:r w:rsidRPr="008571F6">
        <w:rPr>
          <w:rFonts w:cstheme="minorHAnsi"/>
          <w:sz w:val="24"/>
          <w:szCs w:val="24"/>
        </w:rPr>
        <w:t>reasons</w:t>
      </w:r>
      <w:r w:rsidR="00712DD9" w:rsidRPr="008571F6">
        <w:rPr>
          <w:rFonts w:cstheme="minorHAnsi"/>
          <w:sz w:val="24"/>
          <w:szCs w:val="24"/>
        </w:rPr>
        <w:t xml:space="preserve"> (ecosystem services)</w:t>
      </w:r>
      <w:r w:rsidRPr="008571F6">
        <w:rPr>
          <w:rFonts w:cstheme="minorHAnsi"/>
          <w:sz w:val="24"/>
          <w:szCs w:val="24"/>
        </w:rPr>
        <w:t xml:space="preserve">. </w:t>
      </w:r>
    </w:p>
    <w:p w14:paraId="505BE62A" w14:textId="77777777" w:rsidR="0077795B" w:rsidRPr="0077795B" w:rsidRDefault="0077795B" w:rsidP="0077795B">
      <w:pPr>
        <w:pStyle w:val="ListParagraph"/>
        <w:ind w:left="1080"/>
        <w:rPr>
          <w:rFonts w:cstheme="minorHAnsi"/>
          <w:sz w:val="24"/>
          <w:szCs w:val="24"/>
        </w:rPr>
      </w:pPr>
    </w:p>
    <w:p w14:paraId="4DC38DE1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>Aesthetic experiences.</w:t>
      </w:r>
    </w:p>
    <w:p w14:paraId="6226BC7D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Cognitive development. </w:t>
      </w:r>
    </w:p>
    <w:p w14:paraId="0319F9C1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Denying future generations the opportunity to use the renewable natural resources. </w:t>
      </w:r>
    </w:p>
    <w:p w14:paraId="168F1BA3" w14:textId="77777777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>Disease regulation.</w:t>
      </w:r>
    </w:p>
    <w:p w14:paraId="0B23EA60" w14:textId="77777777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Ecotourism. </w:t>
      </w:r>
    </w:p>
    <w:p w14:paraId="7BE32B28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>Education.</w:t>
      </w:r>
    </w:p>
    <w:p w14:paraId="54FB85E8" w14:textId="77777777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Farming e.g. crops, biological control of pests, pollinators, nutrient recycling, soil formation. </w:t>
      </w:r>
    </w:p>
    <w:p w14:paraId="504CF02B" w14:textId="77777777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Nutrient recycling in ecosystems. </w:t>
      </w:r>
    </w:p>
    <w:p w14:paraId="32A68820" w14:textId="2B843AC3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>Provides genetic diversity for the production of crops</w:t>
      </w:r>
      <w:r w:rsidR="00776186">
        <w:rPr>
          <w:rFonts w:cstheme="minorHAnsi"/>
          <w:sz w:val="24"/>
          <w:szCs w:val="24"/>
        </w:rPr>
        <w:t>, livestock, fisheries,</w:t>
      </w:r>
      <w:bookmarkStart w:id="0" w:name="_GoBack"/>
      <w:bookmarkEnd w:id="0"/>
      <w:r w:rsidR="006E3910">
        <w:rPr>
          <w:rFonts w:cstheme="minorHAnsi"/>
          <w:sz w:val="24"/>
          <w:szCs w:val="24"/>
        </w:rPr>
        <w:t xml:space="preserve"> forests</w:t>
      </w:r>
      <w:r w:rsidRPr="0077795B">
        <w:rPr>
          <w:rFonts w:cstheme="minorHAnsi"/>
          <w:sz w:val="24"/>
          <w:szCs w:val="24"/>
        </w:rPr>
        <w:t xml:space="preserve"> and medicines. </w:t>
      </w:r>
    </w:p>
    <w:p w14:paraId="39C0F9AF" w14:textId="77777777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Purification of air and water. </w:t>
      </w:r>
    </w:p>
    <w:p w14:paraId="3B37820C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Recreation. </w:t>
      </w:r>
    </w:p>
    <w:p w14:paraId="5B84C72C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Reflection. </w:t>
      </w:r>
    </w:p>
    <w:p w14:paraId="0FD9C166" w14:textId="77777777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>Source of resources e.g. fibres, building materials, fuels, medicines.</w:t>
      </w:r>
    </w:p>
    <w:p w14:paraId="2FDD1470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Spiritual enrichment. </w:t>
      </w:r>
    </w:p>
    <w:p w14:paraId="4F65D0DF" w14:textId="77777777" w:rsidR="0077795B" w:rsidRPr="0077795B" w:rsidRDefault="0077795B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Stabilising the atmosphere and the world climate. </w:t>
      </w:r>
    </w:p>
    <w:p w14:paraId="100AE018" w14:textId="77777777" w:rsidR="0077795B" w:rsidRPr="0077795B" w:rsidRDefault="0077795B" w:rsidP="0077795B">
      <w:pPr>
        <w:pStyle w:val="ListParagraph"/>
        <w:numPr>
          <w:ilvl w:val="0"/>
          <w:numId w:val="33"/>
        </w:numPr>
        <w:spacing w:line="360" w:lineRule="auto"/>
        <w:ind w:left="360"/>
        <w:rPr>
          <w:rFonts w:cstheme="minorHAnsi"/>
          <w:sz w:val="24"/>
          <w:szCs w:val="24"/>
        </w:rPr>
      </w:pPr>
      <w:r w:rsidRPr="0077795B">
        <w:rPr>
          <w:rFonts w:cstheme="minorHAnsi"/>
          <w:sz w:val="24"/>
          <w:szCs w:val="24"/>
        </w:rPr>
        <w:t xml:space="preserve">Unique combinations of DNA/genetic diversity lost.  </w:t>
      </w:r>
    </w:p>
    <w:p w14:paraId="5A46A68F" w14:textId="77777777" w:rsidR="00672DDA" w:rsidRDefault="00672DDA" w:rsidP="0077795B">
      <w:pPr>
        <w:pStyle w:val="ListParagraph"/>
        <w:numPr>
          <w:ilvl w:val="0"/>
          <w:numId w:val="32"/>
        </w:num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Waste decomposition.</w:t>
      </w:r>
    </w:p>
    <w:p w14:paraId="794448EE" w14:textId="6005D198" w:rsidR="0077795B" w:rsidRPr="001242F6" w:rsidRDefault="0077795B" w:rsidP="001242F6">
      <w:pPr>
        <w:spacing w:line="360" w:lineRule="auto"/>
        <w:rPr>
          <w:rFonts w:cstheme="minorHAnsi"/>
          <w:sz w:val="24"/>
          <w:szCs w:val="24"/>
        </w:rPr>
      </w:pPr>
      <w:r w:rsidRPr="001242F6">
        <w:rPr>
          <w:rFonts w:cstheme="minorHAnsi"/>
          <w:b/>
          <w:sz w:val="24"/>
          <w:szCs w:val="24"/>
        </w:rPr>
        <w:lastRenderedPageBreak/>
        <w:t xml:space="preserve">Ecosystem Services </w:t>
      </w:r>
    </w:p>
    <w:p w14:paraId="4BAEBAE9" w14:textId="77777777" w:rsidR="0077795B" w:rsidRDefault="0077795B" w:rsidP="0077795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>Describe what is meant by biodiversity. (4 marks)</w:t>
      </w:r>
    </w:p>
    <w:p w14:paraId="09455E94" w14:textId="77777777" w:rsidR="0077795B" w:rsidRPr="0083626A" w:rsidRDefault="0077795B" w:rsidP="0077795B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 w:rsidRPr="0083626A">
        <w:rPr>
          <w:rFonts w:cstheme="minorHAnsi"/>
          <w:color w:val="FF0000"/>
          <w:sz w:val="24"/>
          <w:szCs w:val="24"/>
        </w:rPr>
        <w:t xml:space="preserve">Number of different ecosystems. </w:t>
      </w:r>
    </w:p>
    <w:p w14:paraId="454A16C0" w14:textId="77777777" w:rsidR="0077795B" w:rsidRPr="0083626A" w:rsidRDefault="0077795B" w:rsidP="0077795B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 w:rsidRPr="0083626A">
        <w:rPr>
          <w:rFonts w:cstheme="minorHAnsi"/>
          <w:color w:val="FF0000"/>
          <w:sz w:val="24"/>
          <w:szCs w:val="24"/>
        </w:rPr>
        <w:t xml:space="preserve">Number of species. </w:t>
      </w:r>
    </w:p>
    <w:p w14:paraId="4657AC6D" w14:textId="77777777" w:rsidR="0077795B" w:rsidRPr="0083626A" w:rsidRDefault="0077795B" w:rsidP="0077795B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 w:rsidRPr="0083626A">
        <w:rPr>
          <w:rFonts w:cstheme="minorHAnsi"/>
          <w:color w:val="FF0000"/>
          <w:sz w:val="24"/>
          <w:szCs w:val="24"/>
        </w:rPr>
        <w:t>Number of individuals within each species.</w:t>
      </w:r>
    </w:p>
    <w:p w14:paraId="2C7EA1EC" w14:textId="77777777" w:rsidR="0077795B" w:rsidRDefault="0077795B" w:rsidP="0077795B">
      <w:pPr>
        <w:pStyle w:val="ListParagraph"/>
        <w:numPr>
          <w:ilvl w:val="0"/>
          <w:numId w:val="31"/>
        </w:numPr>
        <w:rPr>
          <w:rFonts w:cstheme="minorHAnsi"/>
          <w:color w:val="FF0000"/>
          <w:sz w:val="24"/>
          <w:szCs w:val="24"/>
        </w:rPr>
      </w:pPr>
      <w:r w:rsidRPr="0083626A">
        <w:rPr>
          <w:rFonts w:cstheme="minorHAnsi"/>
          <w:color w:val="FF0000"/>
          <w:sz w:val="24"/>
          <w:szCs w:val="24"/>
        </w:rPr>
        <w:t xml:space="preserve">Genetic variation within each species present in an area. </w:t>
      </w:r>
    </w:p>
    <w:p w14:paraId="1116A9C9" w14:textId="77777777" w:rsidR="0077795B" w:rsidRDefault="0077795B" w:rsidP="0077795B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2D7C4FB3" w14:textId="77777777" w:rsidR="0077795B" w:rsidRDefault="0077795B" w:rsidP="0077795B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150A4B0A" w14:textId="77777777" w:rsidR="0077795B" w:rsidRDefault="0077795B" w:rsidP="0077795B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2.</w:t>
      </w:r>
      <w:r>
        <w:rPr>
          <w:rFonts w:cstheme="minorHAnsi"/>
          <w:color w:val="000000" w:themeColor="text1"/>
          <w:sz w:val="24"/>
          <w:szCs w:val="24"/>
        </w:rPr>
        <w:tab/>
        <w:t xml:space="preserve">What are ecosystem services? </w:t>
      </w:r>
    </w:p>
    <w:p w14:paraId="46ED7D46" w14:textId="77777777" w:rsidR="0077795B" w:rsidRDefault="0077795B" w:rsidP="0077795B">
      <w:p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Services provided by the natural environment that are of benefit to people.</w:t>
      </w:r>
    </w:p>
    <w:p w14:paraId="1FEBBA94" w14:textId="77777777" w:rsidR="0077795B" w:rsidRPr="008571F6" w:rsidRDefault="0077795B" w:rsidP="0077795B">
      <w:pPr>
        <w:rPr>
          <w:rFonts w:cstheme="minorHAnsi"/>
          <w:color w:val="FF0000"/>
          <w:sz w:val="24"/>
          <w:szCs w:val="24"/>
        </w:rPr>
      </w:pPr>
    </w:p>
    <w:p w14:paraId="31617291" w14:textId="2D9CA3B2" w:rsidR="0077795B" w:rsidRDefault="006E3910" w:rsidP="0077795B">
      <w:pPr>
        <w:ind w:left="360" w:hanging="36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77795B">
        <w:rPr>
          <w:rFonts w:cstheme="minorHAnsi"/>
          <w:sz w:val="24"/>
          <w:szCs w:val="24"/>
        </w:rPr>
        <w:t>.</w:t>
      </w:r>
      <w:r w:rsidR="0077795B">
        <w:rPr>
          <w:rFonts w:cstheme="minorHAnsi"/>
          <w:sz w:val="24"/>
          <w:szCs w:val="24"/>
        </w:rPr>
        <w:tab/>
      </w:r>
      <w:r w:rsidR="0077795B" w:rsidRPr="009D4A3D">
        <w:rPr>
          <w:rFonts w:cstheme="minorHAnsi"/>
          <w:color w:val="000000"/>
          <w:sz w:val="24"/>
          <w:szCs w:val="24"/>
        </w:rPr>
        <w:t>The Economics of Ecosystems</w:t>
      </w:r>
      <w:r w:rsidR="0077795B">
        <w:rPr>
          <w:rFonts w:cstheme="minorHAnsi"/>
          <w:color w:val="000000"/>
          <w:sz w:val="24"/>
          <w:szCs w:val="24"/>
        </w:rPr>
        <w:t xml:space="preserve"> </w:t>
      </w:r>
      <w:r w:rsidR="0077795B" w:rsidRPr="009D4A3D">
        <w:rPr>
          <w:rFonts w:cstheme="minorHAnsi"/>
          <w:color w:val="000000"/>
          <w:sz w:val="24"/>
          <w:szCs w:val="24"/>
        </w:rPr>
        <w:t>and Biodiversity (TEEB) is a major international study that is revealing the</w:t>
      </w:r>
      <w:r w:rsidR="0077795B" w:rsidRPr="009D4A3D">
        <w:rPr>
          <w:rFonts w:cstheme="minorHAnsi"/>
          <w:color w:val="000000"/>
          <w:sz w:val="24"/>
          <w:szCs w:val="24"/>
        </w:rPr>
        <w:br/>
        <w:t>enormous economic value of the services our ecosystems provide and the very real</w:t>
      </w:r>
      <w:r w:rsidR="0077795B" w:rsidRPr="009D4A3D">
        <w:rPr>
          <w:rFonts w:cstheme="minorHAnsi"/>
          <w:color w:val="000000"/>
          <w:sz w:val="24"/>
          <w:szCs w:val="24"/>
        </w:rPr>
        <w:br/>
        <w:t>social and economic costs of their degradation and loss. TEEB estimates that,</w:t>
      </w:r>
      <w:r w:rsidR="0077795B" w:rsidRPr="009D4A3D">
        <w:rPr>
          <w:rFonts w:cstheme="minorHAnsi"/>
          <w:color w:val="000000"/>
          <w:sz w:val="24"/>
          <w:szCs w:val="24"/>
        </w:rPr>
        <w:br/>
        <w:t xml:space="preserve">globally, the </w:t>
      </w:r>
      <w:r w:rsidR="0077795B" w:rsidRPr="009D4A3D">
        <w:rPr>
          <w:rFonts w:cstheme="minorHAnsi"/>
          <w:b/>
          <w:bCs/>
          <w:color w:val="000000"/>
          <w:sz w:val="24"/>
          <w:szCs w:val="24"/>
        </w:rPr>
        <w:t xml:space="preserve">degradation of our planet’s ecosystems </w:t>
      </w:r>
      <w:r w:rsidR="0077795B" w:rsidRPr="009D4A3D">
        <w:rPr>
          <w:rFonts w:cstheme="minorHAnsi"/>
          <w:color w:val="000000"/>
          <w:sz w:val="24"/>
          <w:szCs w:val="24"/>
        </w:rPr>
        <w:t xml:space="preserve">is costing us </w:t>
      </w:r>
      <w:r w:rsidR="0077795B" w:rsidRPr="009D4A3D">
        <w:rPr>
          <w:rFonts w:cstheme="minorHAnsi"/>
          <w:b/>
          <w:bCs/>
          <w:color w:val="000000"/>
          <w:sz w:val="24"/>
          <w:szCs w:val="24"/>
        </w:rPr>
        <w:t>€50 billion</w:t>
      </w:r>
      <w:r w:rsidR="0077795B" w:rsidRPr="009D4A3D">
        <w:rPr>
          <w:rFonts w:cstheme="minorHAnsi"/>
          <w:b/>
          <w:bCs/>
          <w:color w:val="000000"/>
          <w:sz w:val="24"/>
          <w:szCs w:val="24"/>
        </w:rPr>
        <w:br/>
        <w:t>each year</w:t>
      </w:r>
      <w:r w:rsidR="0077795B" w:rsidRPr="009D4A3D">
        <w:rPr>
          <w:rFonts w:cstheme="minorHAnsi"/>
          <w:color w:val="000000"/>
          <w:sz w:val="24"/>
          <w:szCs w:val="24"/>
        </w:rPr>
        <w:t>.</w:t>
      </w:r>
    </w:p>
    <w:p w14:paraId="0275045D" w14:textId="77777777" w:rsidR="0077795B" w:rsidRDefault="0077795B" w:rsidP="0077795B">
      <w:pPr>
        <w:pStyle w:val="ListParagraph"/>
        <w:numPr>
          <w:ilvl w:val="0"/>
          <w:numId w:val="37"/>
        </w:numPr>
        <w:rPr>
          <w:rFonts w:cstheme="minorHAnsi"/>
          <w:sz w:val="24"/>
          <w:szCs w:val="24"/>
        </w:rPr>
      </w:pPr>
      <w:r w:rsidRPr="008571F6">
        <w:rPr>
          <w:rFonts w:cstheme="minorHAnsi"/>
          <w:sz w:val="24"/>
          <w:szCs w:val="24"/>
        </w:rPr>
        <w:t xml:space="preserve">In addition to </w:t>
      </w:r>
      <w:r w:rsidRPr="008571F6">
        <w:rPr>
          <w:rFonts w:cstheme="minorHAnsi"/>
          <w:b/>
          <w:sz w:val="24"/>
          <w:szCs w:val="24"/>
        </w:rPr>
        <w:t>economic reasons</w:t>
      </w:r>
      <w:r w:rsidRPr="008571F6">
        <w:rPr>
          <w:rFonts w:cstheme="minorHAnsi"/>
          <w:sz w:val="24"/>
          <w:szCs w:val="24"/>
        </w:rPr>
        <w:t xml:space="preserve"> there are also </w:t>
      </w:r>
      <w:r w:rsidRPr="008571F6">
        <w:rPr>
          <w:rFonts w:cstheme="minorHAnsi"/>
          <w:b/>
          <w:sz w:val="24"/>
          <w:szCs w:val="24"/>
        </w:rPr>
        <w:t>ethical reasons</w:t>
      </w:r>
      <w:r w:rsidRPr="008571F6">
        <w:rPr>
          <w:rFonts w:cstheme="minorHAnsi"/>
          <w:sz w:val="24"/>
          <w:szCs w:val="24"/>
        </w:rPr>
        <w:t xml:space="preserve"> for maintaining biodiversity</w:t>
      </w:r>
      <w:r>
        <w:rPr>
          <w:rFonts w:cstheme="minorHAnsi"/>
          <w:sz w:val="24"/>
          <w:szCs w:val="24"/>
        </w:rPr>
        <w:t xml:space="preserve">. </w:t>
      </w:r>
    </w:p>
    <w:p w14:paraId="5E351589" w14:textId="77777777" w:rsidR="0077795B" w:rsidRPr="008571F6" w:rsidRDefault="0077795B" w:rsidP="0077795B">
      <w:pPr>
        <w:pStyle w:val="ListParagraph"/>
        <w:numPr>
          <w:ilvl w:val="0"/>
          <w:numId w:val="37"/>
        </w:numPr>
        <w:rPr>
          <w:rFonts w:cstheme="minorHAnsi"/>
          <w:sz w:val="24"/>
          <w:szCs w:val="24"/>
        </w:rPr>
      </w:pPr>
      <w:r w:rsidRPr="008571F6">
        <w:rPr>
          <w:rFonts w:cstheme="minorHAnsi"/>
          <w:sz w:val="24"/>
          <w:szCs w:val="24"/>
        </w:rPr>
        <w:t xml:space="preserve">Decide whether these statements are ethical or economic reasons (ecosystem services). </w:t>
      </w:r>
    </w:p>
    <w:p w14:paraId="358819FD" w14:textId="77777777" w:rsidR="0077795B" w:rsidRPr="00CB2A7F" w:rsidRDefault="0077795B" w:rsidP="0077795B">
      <w:pPr>
        <w:ind w:left="360" w:hanging="360"/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Economic  </w:t>
      </w:r>
    </w:p>
    <w:p w14:paraId="4159DAFF" w14:textId="77777777" w:rsidR="0077795B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Source of resources e.g. fibres, building materials, fuels, medicines.</w:t>
      </w:r>
    </w:p>
    <w:p w14:paraId="2F334B8B" w14:textId="77777777" w:rsidR="0077795B" w:rsidRPr="00CB2A7F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Purification of air and water. </w:t>
      </w:r>
    </w:p>
    <w:p w14:paraId="5DE5E458" w14:textId="77777777" w:rsidR="0077795B" w:rsidRPr="00CB2A7F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Waste decomposition. </w:t>
      </w:r>
    </w:p>
    <w:p w14:paraId="5775DD6F" w14:textId="77777777" w:rsidR="0077795B" w:rsidRPr="00CB2A7F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Stabilising the atmosphere and the world climate. </w:t>
      </w:r>
    </w:p>
    <w:p w14:paraId="5FBCC084" w14:textId="77777777" w:rsidR="0077795B" w:rsidRPr="00CB2A7F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Nutrient recycling in ecosystems. </w:t>
      </w:r>
    </w:p>
    <w:p w14:paraId="673275F2" w14:textId="4CD8C07A" w:rsidR="0077795B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Provides genetic </w:t>
      </w:r>
      <w:r>
        <w:rPr>
          <w:rFonts w:cstheme="minorHAnsi"/>
          <w:color w:val="FF0000"/>
          <w:sz w:val="24"/>
          <w:szCs w:val="24"/>
        </w:rPr>
        <w:t xml:space="preserve">diversity for the production of </w:t>
      </w:r>
      <w:r w:rsidR="00776186">
        <w:rPr>
          <w:rFonts w:cstheme="minorHAnsi"/>
          <w:color w:val="FF0000"/>
          <w:sz w:val="24"/>
          <w:szCs w:val="24"/>
        </w:rPr>
        <w:t xml:space="preserve">crops. Livestock, fisheries, forests </w:t>
      </w:r>
      <w:r w:rsidRPr="00CB2A7F">
        <w:rPr>
          <w:rFonts w:cstheme="minorHAnsi"/>
          <w:color w:val="FF0000"/>
          <w:sz w:val="24"/>
          <w:szCs w:val="24"/>
        </w:rPr>
        <w:t xml:space="preserve">and medicines. </w:t>
      </w:r>
    </w:p>
    <w:p w14:paraId="15E3B7A2" w14:textId="77777777" w:rsidR="0077795B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Farming e.g. crops, biological control of pests, pollinators, nutrient recycling, soil formation. </w:t>
      </w:r>
    </w:p>
    <w:p w14:paraId="5C0878D9" w14:textId="77777777" w:rsidR="0077795B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Disease regulation.</w:t>
      </w:r>
    </w:p>
    <w:p w14:paraId="4C11031C" w14:textId="77777777" w:rsidR="0077795B" w:rsidRPr="00712DD9" w:rsidRDefault="0077795B" w:rsidP="0077795B">
      <w:pPr>
        <w:pStyle w:val="ListParagraph"/>
        <w:numPr>
          <w:ilvl w:val="0"/>
          <w:numId w:val="32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Ecotourism. </w:t>
      </w:r>
    </w:p>
    <w:p w14:paraId="43B120B0" w14:textId="77777777" w:rsidR="0077795B" w:rsidRPr="00CB2A7F" w:rsidRDefault="0077795B" w:rsidP="0077795B">
      <w:p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>Ethical</w:t>
      </w:r>
    </w:p>
    <w:p w14:paraId="7D3FDFC4" w14:textId="77777777" w:rsidR="0077795B" w:rsidRPr="00CB2A7F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Spiritual enrichment. </w:t>
      </w:r>
    </w:p>
    <w:p w14:paraId="16786E9F" w14:textId="77777777" w:rsidR="0077795B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Cognitive development. </w:t>
      </w:r>
    </w:p>
    <w:p w14:paraId="25388C86" w14:textId="3BF5E351" w:rsidR="0077795B" w:rsidRPr="00CB2A7F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Education.</w:t>
      </w:r>
    </w:p>
    <w:p w14:paraId="0573C474" w14:textId="77777777" w:rsidR="0077795B" w:rsidRPr="00CB2A7F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Reflection. </w:t>
      </w:r>
    </w:p>
    <w:p w14:paraId="45444C77" w14:textId="77777777" w:rsidR="0077795B" w:rsidRPr="00CB2A7F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 xml:space="preserve">Recreation. </w:t>
      </w:r>
    </w:p>
    <w:p w14:paraId="68363F27" w14:textId="77777777" w:rsidR="0077795B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 w:rsidRPr="00CB2A7F">
        <w:rPr>
          <w:rFonts w:cstheme="minorHAnsi"/>
          <w:color w:val="FF0000"/>
          <w:sz w:val="24"/>
          <w:szCs w:val="24"/>
        </w:rPr>
        <w:t>Aesthetic experiences.</w:t>
      </w:r>
    </w:p>
    <w:p w14:paraId="0421B7C7" w14:textId="77777777" w:rsidR="0077795B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Denying future generations the opportunity to use the renewable natural resources. </w:t>
      </w:r>
    </w:p>
    <w:p w14:paraId="1C940365" w14:textId="77777777" w:rsidR="0077795B" w:rsidRDefault="0077795B" w:rsidP="0077795B">
      <w:pPr>
        <w:pStyle w:val="ListParagraph"/>
        <w:numPr>
          <w:ilvl w:val="0"/>
          <w:numId w:val="33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Unique combinations of DNA/genetic diversity lost. </w:t>
      </w:r>
      <w:r w:rsidRPr="00CB2A7F">
        <w:rPr>
          <w:rFonts w:cstheme="minorHAnsi"/>
          <w:color w:val="FF0000"/>
          <w:sz w:val="24"/>
          <w:szCs w:val="24"/>
        </w:rPr>
        <w:t xml:space="preserve"> </w:t>
      </w:r>
    </w:p>
    <w:p w14:paraId="7552F2B5" w14:textId="77777777" w:rsidR="0077795B" w:rsidRPr="00AC2D56" w:rsidRDefault="0077795B" w:rsidP="0077795B">
      <w:pPr>
        <w:pStyle w:val="ListParagraph"/>
        <w:rPr>
          <w:rFonts w:cstheme="minorHAnsi"/>
          <w:color w:val="FF0000"/>
          <w:sz w:val="24"/>
          <w:szCs w:val="24"/>
        </w:rPr>
      </w:pPr>
    </w:p>
    <w:p w14:paraId="0A3612BA" w14:textId="23EEB8EE" w:rsidR="0077795B" w:rsidRPr="006800B8" w:rsidRDefault="0077795B" w:rsidP="0077795B">
      <w:pPr>
        <w:rPr>
          <w:rFonts w:cstheme="minorHAnsi"/>
          <w:color w:val="FF0000"/>
          <w:sz w:val="24"/>
          <w:szCs w:val="24"/>
        </w:rPr>
      </w:pPr>
    </w:p>
    <w:p w14:paraId="5FF947CC" w14:textId="2CD5DFAB" w:rsidR="0077795B" w:rsidRPr="0077795B" w:rsidRDefault="0077795B">
      <w:pPr>
        <w:rPr>
          <w:rFonts w:cstheme="minorHAnsi"/>
          <w:color w:val="FF0000"/>
          <w:sz w:val="24"/>
          <w:szCs w:val="24"/>
        </w:rPr>
      </w:pPr>
      <w:r w:rsidRPr="006800B8">
        <w:rPr>
          <w:rFonts w:cstheme="minorHAnsi"/>
          <w:color w:val="FF0000"/>
          <w:sz w:val="24"/>
          <w:szCs w:val="24"/>
        </w:rPr>
        <w:t xml:space="preserve"> </w:t>
      </w:r>
    </w:p>
    <w:sectPr w:rsidR="0077795B" w:rsidRPr="0077795B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9D4A3D" w:rsidRDefault="009D4A3D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9D4A3D" w:rsidRDefault="009D4A3D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9D4A3D" w:rsidRDefault="009D4A3D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9D4A3D" w:rsidRDefault="009D4A3D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3966D6"/>
    <w:multiLevelType w:val="hybridMultilevel"/>
    <w:tmpl w:val="B838B78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31FC3"/>
    <w:multiLevelType w:val="hybridMultilevel"/>
    <w:tmpl w:val="49000F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45490"/>
    <w:multiLevelType w:val="hybridMultilevel"/>
    <w:tmpl w:val="A712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AB5EEB"/>
    <w:multiLevelType w:val="hybridMultilevel"/>
    <w:tmpl w:val="4406E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D53A93"/>
    <w:multiLevelType w:val="hybridMultilevel"/>
    <w:tmpl w:val="B588D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AA4776"/>
    <w:multiLevelType w:val="hybridMultilevel"/>
    <w:tmpl w:val="8A627B1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4D1DCA"/>
    <w:multiLevelType w:val="hybridMultilevel"/>
    <w:tmpl w:val="EA78A962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36"/>
  </w:num>
  <w:num w:numId="4">
    <w:abstractNumId w:val="29"/>
  </w:num>
  <w:num w:numId="5">
    <w:abstractNumId w:val="16"/>
  </w:num>
  <w:num w:numId="6">
    <w:abstractNumId w:val="34"/>
  </w:num>
  <w:num w:numId="7">
    <w:abstractNumId w:val="33"/>
  </w:num>
  <w:num w:numId="8">
    <w:abstractNumId w:val="15"/>
  </w:num>
  <w:num w:numId="9">
    <w:abstractNumId w:val="14"/>
  </w:num>
  <w:num w:numId="10">
    <w:abstractNumId w:val="23"/>
  </w:num>
  <w:num w:numId="11">
    <w:abstractNumId w:val="22"/>
  </w:num>
  <w:num w:numId="12">
    <w:abstractNumId w:val="7"/>
  </w:num>
  <w:num w:numId="13">
    <w:abstractNumId w:val="9"/>
  </w:num>
  <w:num w:numId="14">
    <w:abstractNumId w:val="18"/>
  </w:num>
  <w:num w:numId="15">
    <w:abstractNumId w:val="21"/>
  </w:num>
  <w:num w:numId="16">
    <w:abstractNumId w:val="2"/>
  </w:num>
  <w:num w:numId="17">
    <w:abstractNumId w:val="6"/>
  </w:num>
  <w:num w:numId="18">
    <w:abstractNumId w:val="1"/>
  </w:num>
  <w:num w:numId="19">
    <w:abstractNumId w:val="19"/>
  </w:num>
  <w:num w:numId="20">
    <w:abstractNumId w:val="20"/>
  </w:num>
  <w:num w:numId="21">
    <w:abstractNumId w:val="17"/>
  </w:num>
  <w:num w:numId="22">
    <w:abstractNumId w:val="0"/>
  </w:num>
  <w:num w:numId="23">
    <w:abstractNumId w:val="24"/>
  </w:num>
  <w:num w:numId="24">
    <w:abstractNumId w:val="12"/>
  </w:num>
  <w:num w:numId="25">
    <w:abstractNumId w:val="13"/>
  </w:num>
  <w:num w:numId="26">
    <w:abstractNumId w:val="27"/>
  </w:num>
  <w:num w:numId="27">
    <w:abstractNumId w:val="5"/>
  </w:num>
  <w:num w:numId="28">
    <w:abstractNumId w:val="3"/>
  </w:num>
  <w:num w:numId="29">
    <w:abstractNumId w:val="31"/>
  </w:num>
  <w:num w:numId="30">
    <w:abstractNumId w:val="26"/>
  </w:num>
  <w:num w:numId="31">
    <w:abstractNumId w:val="25"/>
  </w:num>
  <w:num w:numId="32">
    <w:abstractNumId w:val="30"/>
  </w:num>
  <w:num w:numId="33">
    <w:abstractNumId w:val="28"/>
  </w:num>
  <w:num w:numId="34">
    <w:abstractNumId w:val="8"/>
  </w:num>
  <w:num w:numId="35">
    <w:abstractNumId w:val="35"/>
  </w:num>
  <w:num w:numId="36">
    <w:abstractNumId w:val="32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42F6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27EBB"/>
    <w:rsid w:val="00256B50"/>
    <w:rsid w:val="0028529D"/>
    <w:rsid w:val="002A1D5B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D3F9C"/>
    <w:rsid w:val="003D4C94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7DCA"/>
    <w:rsid w:val="00672DDA"/>
    <w:rsid w:val="006800B8"/>
    <w:rsid w:val="00692F50"/>
    <w:rsid w:val="006E3910"/>
    <w:rsid w:val="006F389B"/>
    <w:rsid w:val="007056BC"/>
    <w:rsid w:val="00712DD9"/>
    <w:rsid w:val="0072300D"/>
    <w:rsid w:val="00740751"/>
    <w:rsid w:val="00757F13"/>
    <w:rsid w:val="00776186"/>
    <w:rsid w:val="0077795B"/>
    <w:rsid w:val="007832CB"/>
    <w:rsid w:val="007C504E"/>
    <w:rsid w:val="007F79B7"/>
    <w:rsid w:val="007F7FFE"/>
    <w:rsid w:val="00804631"/>
    <w:rsid w:val="00821692"/>
    <w:rsid w:val="0083626A"/>
    <w:rsid w:val="008571F6"/>
    <w:rsid w:val="008630FB"/>
    <w:rsid w:val="00865676"/>
    <w:rsid w:val="008E6788"/>
    <w:rsid w:val="009068BF"/>
    <w:rsid w:val="009071CA"/>
    <w:rsid w:val="00956710"/>
    <w:rsid w:val="00992B95"/>
    <w:rsid w:val="00994EDF"/>
    <w:rsid w:val="009A4551"/>
    <w:rsid w:val="009B77DD"/>
    <w:rsid w:val="009D266A"/>
    <w:rsid w:val="009D4A3D"/>
    <w:rsid w:val="00A1532D"/>
    <w:rsid w:val="00A34656"/>
    <w:rsid w:val="00A37C3A"/>
    <w:rsid w:val="00A85B5A"/>
    <w:rsid w:val="00A86B5E"/>
    <w:rsid w:val="00AB1F42"/>
    <w:rsid w:val="00AC2D56"/>
    <w:rsid w:val="00AE2284"/>
    <w:rsid w:val="00AF2231"/>
    <w:rsid w:val="00B029D1"/>
    <w:rsid w:val="00B36227"/>
    <w:rsid w:val="00B90B32"/>
    <w:rsid w:val="00BC7302"/>
    <w:rsid w:val="00BD45E8"/>
    <w:rsid w:val="00C025E6"/>
    <w:rsid w:val="00C1451B"/>
    <w:rsid w:val="00C52086"/>
    <w:rsid w:val="00C569D5"/>
    <w:rsid w:val="00C61F3D"/>
    <w:rsid w:val="00CB2A7F"/>
    <w:rsid w:val="00CB3075"/>
    <w:rsid w:val="00CB4BCE"/>
    <w:rsid w:val="00D04890"/>
    <w:rsid w:val="00D12D3E"/>
    <w:rsid w:val="00D214F2"/>
    <w:rsid w:val="00D362A8"/>
    <w:rsid w:val="00D6500A"/>
    <w:rsid w:val="00D659BB"/>
    <w:rsid w:val="00D81A5F"/>
    <w:rsid w:val="00DC0FB4"/>
    <w:rsid w:val="00DE65D3"/>
    <w:rsid w:val="00E121E2"/>
    <w:rsid w:val="00E67C5F"/>
    <w:rsid w:val="00EC6D02"/>
    <w:rsid w:val="00ED29A2"/>
    <w:rsid w:val="00F23143"/>
    <w:rsid w:val="00F333F4"/>
    <w:rsid w:val="00F37B0A"/>
    <w:rsid w:val="00F80E82"/>
    <w:rsid w:val="00FA0314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C44CA-6F84-4F90-B98D-0DB04FB09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3F5B89E3</Template>
  <TotalTime>11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9</cp:revision>
  <dcterms:created xsi:type="dcterms:W3CDTF">2019-02-01T12:15:00Z</dcterms:created>
  <dcterms:modified xsi:type="dcterms:W3CDTF">2019-02-01T19:35:00Z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