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2E2" w:rsidRDefault="00F3319F">
      <w:pPr>
        <w:rPr>
          <w:b/>
          <w:sz w:val="24"/>
          <w:szCs w:val="24"/>
        </w:rPr>
      </w:pPr>
      <w:r w:rsidRPr="00F3319F">
        <w:rPr>
          <w:b/>
          <w:sz w:val="24"/>
          <w:szCs w:val="24"/>
        </w:rPr>
        <w:t>Classification and Biodiversity Revision – Natural Selection</w:t>
      </w:r>
      <w:r w:rsidR="00630375">
        <w:rPr>
          <w:b/>
          <w:sz w:val="24"/>
          <w:szCs w:val="24"/>
        </w:rPr>
        <w:t xml:space="preserve"> and Speciation</w:t>
      </w:r>
    </w:p>
    <w:p w:rsidR="00F3319F" w:rsidRPr="00F3319F" w:rsidRDefault="00630375" w:rsidP="00F3319F">
      <w:pPr>
        <w:ind w:left="720" w:hanging="720"/>
        <w:rPr>
          <w:sz w:val="24"/>
          <w:szCs w:val="24"/>
        </w:rPr>
      </w:pPr>
      <w:r>
        <w:rPr>
          <w:sz w:val="24"/>
          <w:szCs w:val="24"/>
        </w:rPr>
        <w:t xml:space="preserve">1. </w:t>
      </w:r>
      <w:r>
        <w:rPr>
          <w:sz w:val="24"/>
          <w:szCs w:val="24"/>
        </w:rPr>
        <w:tab/>
        <w:t>Explain</w:t>
      </w:r>
      <w:r w:rsidR="00F3319F">
        <w:rPr>
          <w:sz w:val="24"/>
          <w:szCs w:val="24"/>
        </w:rPr>
        <w:t xml:space="preserve"> how evolution can come about through natural selection acting on variation bringing about adaptations. </w:t>
      </w:r>
    </w:p>
    <w:p w:rsidR="00F3319F" w:rsidRDefault="00F3319F">
      <w:pPr>
        <w:rPr>
          <w:b/>
          <w:sz w:val="24"/>
          <w:szCs w:val="24"/>
        </w:rPr>
      </w:pPr>
    </w:p>
    <w:p w:rsidR="00630375" w:rsidRDefault="00630375">
      <w:pPr>
        <w:rPr>
          <w:b/>
          <w:sz w:val="24"/>
          <w:szCs w:val="24"/>
        </w:rPr>
      </w:pPr>
    </w:p>
    <w:p w:rsidR="00630375" w:rsidRDefault="00630375">
      <w:pPr>
        <w:rPr>
          <w:b/>
          <w:sz w:val="24"/>
          <w:szCs w:val="24"/>
        </w:rPr>
      </w:pPr>
    </w:p>
    <w:p w:rsidR="00630375" w:rsidRDefault="00630375">
      <w:pPr>
        <w:rPr>
          <w:b/>
          <w:sz w:val="24"/>
          <w:szCs w:val="24"/>
        </w:rPr>
      </w:pPr>
    </w:p>
    <w:p w:rsidR="00630375" w:rsidRDefault="00630375">
      <w:pPr>
        <w:rPr>
          <w:b/>
          <w:sz w:val="24"/>
          <w:szCs w:val="24"/>
        </w:rPr>
      </w:pPr>
    </w:p>
    <w:p w:rsidR="00630375" w:rsidRDefault="00630375">
      <w:pPr>
        <w:rPr>
          <w:b/>
          <w:sz w:val="24"/>
          <w:szCs w:val="24"/>
        </w:rPr>
      </w:pPr>
    </w:p>
    <w:p w:rsidR="00630375" w:rsidRDefault="00630375" w:rsidP="00630375">
      <w:pPr>
        <w:ind w:left="720" w:hanging="720"/>
        <w:rPr>
          <w:sz w:val="24"/>
          <w:szCs w:val="24"/>
        </w:rPr>
      </w:pPr>
      <w:r>
        <w:rPr>
          <w:sz w:val="24"/>
          <w:szCs w:val="24"/>
        </w:rPr>
        <w:t xml:space="preserve">2. </w:t>
      </w:r>
      <w:r>
        <w:rPr>
          <w:sz w:val="24"/>
          <w:szCs w:val="24"/>
        </w:rPr>
        <w:tab/>
        <w:t xml:space="preserve">Explain how organisms occupy niches according to physiological, behavioural and anatomical adaptations. </w:t>
      </w:r>
    </w:p>
    <w:p w:rsidR="00630375" w:rsidRDefault="00630375" w:rsidP="00630375">
      <w:pPr>
        <w:ind w:left="720" w:hanging="720"/>
        <w:rPr>
          <w:sz w:val="24"/>
          <w:szCs w:val="24"/>
        </w:rPr>
      </w:pPr>
    </w:p>
    <w:p w:rsidR="00630375" w:rsidRDefault="00630375" w:rsidP="00630375">
      <w:pPr>
        <w:ind w:left="720" w:hanging="720"/>
        <w:rPr>
          <w:sz w:val="24"/>
          <w:szCs w:val="24"/>
        </w:rPr>
      </w:pPr>
    </w:p>
    <w:p w:rsidR="00630375" w:rsidRDefault="00630375" w:rsidP="00630375">
      <w:pPr>
        <w:ind w:left="720" w:hanging="720"/>
        <w:rPr>
          <w:sz w:val="24"/>
          <w:szCs w:val="24"/>
        </w:rPr>
      </w:pPr>
    </w:p>
    <w:p w:rsidR="00630375" w:rsidRDefault="00630375" w:rsidP="00630375">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r>
        <w:rPr>
          <w:sz w:val="24"/>
          <w:szCs w:val="24"/>
        </w:rPr>
        <w:t>3.</w:t>
      </w:r>
      <w:r>
        <w:rPr>
          <w:sz w:val="24"/>
          <w:szCs w:val="24"/>
        </w:rPr>
        <w:tab/>
        <w:t xml:space="preserve">Explain the evolutionary race between pathogens and the development of medicines to treat the diseases they cause. </w:t>
      </w: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r>
        <w:rPr>
          <w:sz w:val="24"/>
          <w:szCs w:val="24"/>
        </w:rPr>
        <w:t xml:space="preserve">4. </w:t>
      </w:r>
      <w:r>
        <w:rPr>
          <w:sz w:val="24"/>
          <w:szCs w:val="24"/>
        </w:rPr>
        <w:tab/>
        <w:t xml:space="preserve">Explain how reproductive isolation can lead to allopatric and sympatric speciation. </w:t>
      </w:r>
    </w:p>
    <w:p w:rsidR="00C262E2" w:rsidRDefault="00C262E2" w:rsidP="00C262E2">
      <w:pPr>
        <w:ind w:left="720" w:hanging="720"/>
        <w:rPr>
          <w:sz w:val="24"/>
          <w:szCs w:val="24"/>
        </w:rPr>
      </w:pPr>
    </w:p>
    <w:p w:rsidR="00C262E2" w:rsidRDefault="00C262E2" w:rsidP="00C262E2">
      <w:pPr>
        <w:ind w:left="720" w:hanging="720"/>
        <w:rPr>
          <w:sz w:val="24"/>
          <w:szCs w:val="24"/>
        </w:rPr>
      </w:pPr>
    </w:p>
    <w:p w:rsidR="00C262E2" w:rsidRDefault="00C262E2" w:rsidP="00C262E2">
      <w:pPr>
        <w:ind w:left="720" w:hanging="720"/>
        <w:rPr>
          <w:sz w:val="24"/>
          <w:szCs w:val="24"/>
        </w:rPr>
      </w:pPr>
    </w:p>
    <w:p w:rsidR="00EA0F6E" w:rsidRDefault="00EA0F6E" w:rsidP="00C262E2">
      <w:pPr>
        <w:ind w:left="720" w:hanging="720"/>
        <w:rPr>
          <w:sz w:val="24"/>
          <w:szCs w:val="24"/>
        </w:rPr>
      </w:pPr>
    </w:p>
    <w:p w:rsidR="00302DC9" w:rsidRDefault="00302DC9" w:rsidP="00C262E2">
      <w:pPr>
        <w:ind w:left="720" w:hanging="720"/>
        <w:rPr>
          <w:sz w:val="24"/>
          <w:szCs w:val="24"/>
        </w:rPr>
      </w:pPr>
    </w:p>
    <w:p w:rsidR="00302DC9" w:rsidRDefault="00302DC9" w:rsidP="00C262E2">
      <w:pPr>
        <w:ind w:left="720" w:hanging="720"/>
        <w:rPr>
          <w:sz w:val="24"/>
          <w:szCs w:val="24"/>
        </w:rPr>
      </w:pPr>
    </w:p>
    <w:p w:rsidR="00302DC9" w:rsidRDefault="00302DC9" w:rsidP="00302DC9">
      <w:pPr>
        <w:rPr>
          <w:b/>
          <w:sz w:val="24"/>
          <w:szCs w:val="24"/>
        </w:rPr>
      </w:pPr>
      <w:r w:rsidRPr="00F3319F">
        <w:rPr>
          <w:b/>
          <w:sz w:val="24"/>
          <w:szCs w:val="24"/>
        </w:rPr>
        <w:lastRenderedPageBreak/>
        <w:t>Classification and Biodiversity Revision – Natural Selection</w:t>
      </w:r>
      <w:r>
        <w:rPr>
          <w:b/>
          <w:sz w:val="24"/>
          <w:szCs w:val="24"/>
        </w:rPr>
        <w:t xml:space="preserve"> and Speciation</w:t>
      </w:r>
    </w:p>
    <w:p w:rsidR="00302DC9" w:rsidRPr="00F3319F" w:rsidRDefault="00302DC9" w:rsidP="00302DC9">
      <w:pPr>
        <w:ind w:left="720" w:hanging="720"/>
        <w:rPr>
          <w:sz w:val="24"/>
          <w:szCs w:val="24"/>
        </w:rPr>
      </w:pPr>
      <w:r>
        <w:rPr>
          <w:sz w:val="24"/>
          <w:szCs w:val="24"/>
        </w:rPr>
        <w:t xml:space="preserve">1. </w:t>
      </w:r>
      <w:r>
        <w:rPr>
          <w:sz w:val="24"/>
          <w:szCs w:val="24"/>
        </w:rPr>
        <w:tab/>
        <w:t xml:space="preserve">Explain how evolution can come about through natural selection acting on variation bringing about adaptations. </w:t>
      </w:r>
    </w:p>
    <w:p w:rsidR="00302DC9" w:rsidRPr="000369D8" w:rsidRDefault="00302DC9" w:rsidP="00302DC9">
      <w:pPr>
        <w:pStyle w:val="ListParagraph"/>
        <w:numPr>
          <w:ilvl w:val="0"/>
          <w:numId w:val="1"/>
        </w:numPr>
        <w:rPr>
          <w:b/>
          <w:color w:val="FF0000"/>
          <w:sz w:val="24"/>
          <w:szCs w:val="24"/>
        </w:rPr>
      </w:pPr>
      <w:r>
        <w:rPr>
          <w:color w:val="FF0000"/>
          <w:sz w:val="24"/>
          <w:szCs w:val="24"/>
        </w:rPr>
        <w:t xml:space="preserve">There is </w:t>
      </w:r>
      <w:r w:rsidRPr="00302DC9">
        <w:rPr>
          <w:color w:val="FF0000"/>
          <w:sz w:val="24"/>
          <w:szCs w:val="24"/>
          <w:u w:val="single"/>
        </w:rPr>
        <w:t>genetic variation</w:t>
      </w:r>
      <w:r>
        <w:rPr>
          <w:color w:val="FF0000"/>
          <w:sz w:val="24"/>
          <w:szCs w:val="24"/>
        </w:rPr>
        <w:t xml:space="preserve"> in sexually reproducing populations. There are different alleles of the same genes as the result of mutations. There are different combinations of alleles as a results of crossing over and independent assortment in meiosis and random fertilisation. </w:t>
      </w:r>
    </w:p>
    <w:p w:rsidR="000369D8" w:rsidRPr="00302DC9" w:rsidRDefault="000369D8" w:rsidP="00302DC9">
      <w:pPr>
        <w:pStyle w:val="ListParagraph"/>
        <w:numPr>
          <w:ilvl w:val="0"/>
          <w:numId w:val="1"/>
        </w:numPr>
        <w:rPr>
          <w:b/>
          <w:color w:val="FF0000"/>
          <w:sz w:val="24"/>
          <w:szCs w:val="24"/>
        </w:rPr>
      </w:pPr>
      <w:r>
        <w:rPr>
          <w:color w:val="FF0000"/>
          <w:sz w:val="24"/>
          <w:szCs w:val="24"/>
        </w:rPr>
        <w:t xml:space="preserve">Many individuals do not survive and reproduce. There is </w:t>
      </w:r>
      <w:r w:rsidRPr="000369D8">
        <w:rPr>
          <w:color w:val="FF0000"/>
          <w:sz w:val="24"/>
          <w:szCs w:val="24"/>
          <w:u w:val="single"/>
        </w:rPr>
        <w:t>competition</w:t>
      </w:r>
      <w:r>
        <w:rPr>
          <w:color w:val="FF0000"/>
          <w:sz w:val="24"/>
          <w:szCs w:val="24"/>
        </w:rPr>
        <w:t xml:space="preserve"> and a struggle for existence. </w:t>
      </w:r>
      <w:r w:rsidR="00E7467F">
        <w:rPr>
          <w:color w:val="FF0000"/>
          <w:sz w:val="24"/>
          <w:szCs w:val="24"/>
        </w:rPr>
        <w:t xml:space="preserve">The environment is a selective pressure. </w:t>
      </w:r>
    </w:p>
    <w:p w:rsidR="00302DC9" w:rsidRPr="00302DC9" w:rsidRDefault="00302DC9" w:rsidP="00302DC9">
      <w:pPr>
        <w:pStyle w:val="ListParagraph"/>
        <w:numPr>
          <w:ilvl w:val="0"/>
          <w:numId w:val="1"/>
        </w:numPr>
        <w:rPr>
          <w:b/>
          <w:color w:val="FF0000"/>
          <w:sz w:val="24"/>
          <w:szCs w:val="24"/>
        </w:rPr>
      </w:pPr>
      <w:r>
        <w:rPr>
          <w:color w:val="FF0000"/>
          <w:sz w:val="24"/>
          <w:szCs w:val="24"/>
        </w:rPr>
        <w:t xml:space="preserve">Some individuals are </w:t>
      </w:r>
      <w:r w:rsidRPr="00302DC9">
        <w:rPr>
          <w:color w:val="FF0000"/>
          <w:sz w:val="24"/>
          <w:szCs w:val="24"/>
          <w:u w:val="single"/>
        </w:rPr>
        <w:t>better adapted</w:t>
      </w:r>
      <w:r>
        <w:rPr>
          <w:color w:val="FF0000"/>
          <w:sz w:val="24"/>
          <w:szCs w:val="24"/>
        </w:rPr>
        <w:t xml:space="preserve"> to the environment</w:t>
      </w:r>
      <w:r w:rsidR="000369D8">
        <w:rPr>
          <w:color w:val="FF0000"/>
          <w:sz w:val="24"/>
          <w:szCs w:val="24"/>
        </w:rPr>
        <w:t>, they have advantageous alleles which enable them to compete better</w:t>
      </w:r>
      <w:r>
        <w:rPr>
          <w:color w:val="FF0000"/>
          <w:sz w:val="24"/>
          <w:szCs w:val="24"/>
        </w:rPr>
        <w:t xml:space="preserve"> and are </w:t>
      </w:r>
      <w:r w:rsidRPr="00302DC9">
        <w:rPr>
          <w:color w:val="FF0000"/>
          <w:sz w:val="24"/>
          <w:szCs w:val="24"/>
          <w:u w:val="single"/>
        </w:rPr>
        <w:t>more likely to survive and reproduce</w:t>
      </w:r>
      <w:r>
        <w:rPr>
          <w:color w:val="FF0000"/>
          <w:sz w:val="24"/>
          <w:szCs w:val="24"/>
        </w:rPr>
        <w:t>.</w:t>
      </w:r>
    </w:p>
    <w:p w:rsidR="00302DC9" w:rsidRPr="000369D8" w:rsidRDefault="003C0D95" w:rsidP="00302DC9">
      <w:pPr>
        <w:pStyle w:val="ListParagraph"/>
        <w:numPr>
          <w:ilvl w:val="0"/>
          <w:numId w:val="1"/>
        </w:numPr>
        <w:rPr>
          <w:b/>
          <w:color w:val="FF0000"/>
          <w:sz w:val="24"/>
          <w:szCs w:val="24"/>
        </w:rPr>
      </w:pPr>
      <w:r>
        <w:rPr>
          <w:color w:val="FF0000"/>
          <w:sz w:val="24"/>
          <w:szCs w:val="24"/>
        </w:rPr>
        <w:t>O</w:t>
      </w:r>
      <w:r w:rsidR="00302DC9" w:rsidRPr="000369D8">
        <w:rPr>
          <w:color w:val="FF0000"/>
          <w:sz w:val="24"/>
          <w:szCs w:val="24"/>
          <w:u w:val="single"/>
        </w:rPr>
        <w:t>ffspring</w:t>
      </w:r>
      <w:r w:rsidR="00302DC9">
        <w:rPr>
          <w:color w:val="FF0000"/>
          <w:sz w:val="24"/>
          <w:szCs w:val="24"/>
        </w:rPr>
        <w:t xml:space="preserve"> of the better adapted individuals </w:t>
      </w:r>
      <w:r w:rsidR="00302DC9" w:rsidRPr="000369D8">
        <w:rPr>
          <w:color w:val="FF0000"/>
          <w:sz w:val="24"/>
          <w:szCs w:val="24"/>
          <w:u w:val="single"/>
        </w:rPr>
        <w:t>inherit the alleles</w:t>
      </w:r>
      <w:r w:rsidR="00302DC9">
        <w:rPr>
          <w:color w:val="FF0000"/>
          <w:sz w:val="24"/>
          <w:szCs w:val="24"/>
        </w:rPr>
        <w:t xml:space="preserve"> which give them a competitive advantage. </w:t>
      </w:r>
    </w:p>
    <w:p w:rsidR="000369D8" w:rsidRPr="000369D8" w:rsidRDefault="000369D8" w:rsidP="00302DC9">
      <w:pPr>
        <w:pStyle w:val="ListParagraph"/>
        <w:numPr>
          <w:ilvl w:val="0"/>
          <w:numId w:val="1"/>
        </w:numPr>
        <w:rPr>
          <w:b/>
          <w:color w:val="FF0000"/>
          <w:sz w:val="24"/>
          <w:szCs w:val="24"/>
        </w:rPr>
      </w:pPr>
      <w:r>
        <w:rPr>
          <w:color w:val="FF0000"/>
          <w:sz w:val="24"/>
          <w:szCs w:val="24"/>
        </w:rPr>
        <w:t xml:space="preserve">The </w:t>
      </w:r>
      <w:r w:rsidRPr="000369D8">
        <w:rPr>
          <w:color w:val="FF0000"/>
          <w:sz w:val="24"/>
          <w:szCs w:val="24"/>
          <w:u w:val="single"/>
        </w:rPr>
        <w:t>frequency of the advantageous alleles</w:t>
      </w:r>
      <w:r w:rsidR="00EF2342">
        <w:rPr>
          <w:color w:val="FF0000"/>
          <w:sz w:val="24"/>
          <w:szCs w:val="24"/>
          <w:u w:val="single"/>
        </w:rPr>
        <w:t xml:space="preserve"> </w:t>
      </w:r>
      <w:r w:rsidRPr="000369D8">
        <w:rPr>
          <w:color w:val="FF0000"/>
          <w:sz w:val="24"/>
          <w:szCs w:val="24"/>
          <w:u w:val="single"/>
        </w:rPr>
        <w:t>increase</w:t>
      </w:r>
      <w:r>
        <w:rPr>
          <w:color w:val="FF0000"/>
          <w:sz w:val="24"/>
          <w:szCs w:val="24"/>
        </w:rPr>
        <w:t xml:space="preserve"> in the population each generation. </w:t>
      </w:r>
      <w:r w:rsidR="00EF2342">
        <w:rPr>
          <w:color w:val="FF0000"/>
          <w:sz w:val="24"/>
          <w:szCs w:val="24"/>
        </w:rPr>
        <w:t xml:space="preserve">There are more individuals in the population with the best adaptations. </w:t>
      </w:r>
    </w:p>
    <w:p w:rsidR="00302DC9" w:rsidRPr="00EF2342" w:rsidRDefault="000369D8" w:rsidP="00302DC9">
      <w:pPr>
        <w:pStyle w:val="ListParagraph"/>
        <w:numPr>
          <w:ilvl w:val="0"/>
          <w:numId w:val="1"/>
        </w:numPr>
        <w:rPr>
          <w:b/>
          <w:color w:val="FF0000"/>
          <w:sz w:val="24"/>
          <w:szCs w:val="24"/>
        </w:rPr>
      </w:pPr>
      <w:r>
        <w:rPr>
          <w:color w:val="FF0000"/>
          <w:sz w:val="24"/>
          <w:szCs w:val="24"/>
        </w:rPr>
        <w:t xml:space="preserve">The population gradually changes over long periods of time </w:t>
      </w:r>
      <w:r w:rsidRPr="00EF2342">
        <w:rPr>
          <w:color w:val="FF0000"/>
          <w:sz w:val="24"/>
          <w:szCs w:val="24"/>
        </w:rPr>
        <w:t xml:space="preserve">– </w:t>
      </w:r>
      <w:r w:rsidRPr="000369D8">
        <w:rPr>
          <w:color w:val="FF0000"/>
          <w:sz w:val="24"/>
          <w:szCs w:val="24"/>
          <w:u w:val="single"/>
        </w:rPr>
        <w:t>evolution</w:t>
      </w:r>
      <w:r>
        <w:rPr>
          <w:color w:val="FF0000"/>
          <w:sz w:val="24"/>
          <w:szCs w:val="24"/>
        </w:rPr>
        <w:t>.</w:t>
      </w:r>
    </w:p>
    <w:p w:rsidR="00302DC9" w:rsidRDefault="00302DC9" w:rsidP="00302DC9">
      <w:pPr>
        <w:ind w:left="720" w:hanging="720"/>
        <w:rPr>
          <w:sz w:val="24"/>
          <w:szCs w:val="24"/>
        </w:rPr>
      </w:pPr>
      <w:r>
        <w:rPr>
          <w:sz w:val="24"/>
          <w:szCs w:val="24"/>
        </w:rPr>
        <w:t xml:space="preserve">2. </w:t>
      </w:r>
      <w:r>
        <w:rPr>
          <w:sz w:val="24"/>
          <w:szCs w:val="24"/>
        </w:rPr>
        <w:tab/>
        <w:t xml:space="preserve">Explain how organisms occupy niches according to physiological, behavioural and anatomical adaptations. </w:t>
      </w:r>
    </w:p>
    <w:p w:rsidR="00EF2342" w:rsidRDefault="00EF2342" w:rsidP="00EF2342">
      <w:pPr>
        <w:pStyle w:val="ListParagraph"/>
        <w:numPr>
          <w:ilvl w:val="0"/>
          <w:numId w:val="3"/>
        </w:numPr>
        <w:rPr>
          <w:color w:val="FF0000"/>
          <w:sz w:val="24"/>
          <w:szCs w:val="24"/>
        </w:rPr>
      </w:pPr>
      <w:r>
        <w:rPr>
          <w:color w:val="FF0000"/>
          <w:sz w:val="24"/>
          <w:szCs w:val="24"/>
        </w:rPr>
        <w:t xml:space="preserve">Each individual species occupies an individual niche. The niche is the role of the species and includes many aspects including: feeding relationships, </w:t>
      </w:r>
      <w:r w:rsidR="00DE5F8E">
        <w:rPr>
          <w:color w:val="FF0000"/>
          <w:sz w:val="24"/>
          <w:szCs w:val="24"/>
        </w:rPr>
        <w:t xml:space="preserve">ability to survive conditions, </w:t>
      </w:r>
      <w:r>
        <w:rPr>
          <w:color w:val="FF0000"/>
          <w:sz w:val="24"/>
          <w:szCs w:val="24"/>
        </w:rPr>
        <w:t xml:space="preserve">habitat etc. </w:t>
      </w:r>
    </w:p>
    <w:p w:rsidR="00302DC9" w:rsidRDefault="00EF2342" w:rsidP="00EF2342">
      <w:pPr>
        <w:pStyle w:val="ListParagraph"/>
        <w:numPr>
          <w:ilvl w:val="0"/>
          <w:numId w:val="3"/>
        </w:numPr>
        <w:rPr>
          <w:color w:val="FF0000"/>
          <w:sz w:val="24"/>
          <w:szCs w:val="24"/>
        </w:rPr>
      </w:pPr>
      <w:r>
        <w:rPr>
          <w:color w:val="FF0000"/>
          <w:sz w:val="24"/>
          <w:szCs w:val="24"/>
        </w:rPr>
        <w:t xml:space="preserve">Members of a species are better adapted to that niche than members of other species. </w:t>
      </w:r>
    </w:p>
    <w:p w:rsidR="00302DC9" w:rsidRPr="00DE5F8E" w:rsidRDefault="00DE5F8E" w:rsidP="00DE5F8E">
      <w:pPr>
        <w:pStyle w:val="ListParagraph"/>
        <w:numPr>
          <w:ilvl w:val="0"/>
          <w:numId w:val="3"/>
        </w:numPr>
        <w:rPr>
          <w:color w:val="FF0000"/>
          <w:sz w:val="24"/>
          <w:szCs w:val="24"/>
        </w:rPr>
      </w:pPr>
      <w:r>
        <w:rPr>
          <w:color w:val="FF0000"/>
          <w:sz w:val="24"/>
          <w:szCs w:val="24"/>
        </w:rPr>
        <w:t xml:space="preserve">There are three types of adaptations: physiological adaptations (internal functioning of organs, tissues, cells), anatomical adaptations (structures, external features) and behavioural. </w:t>
      </w:r>
    </w:p>
    <w:p w:rsidR="00302DC9" w:rsidRDefault="00302DC9" w:rsidP="00302DC9">
      <w:pPr>
        <w:ind w:left="720" w:hanging="720"/>
        <w:rPr>
          <w:sz w:val="24"/>
          <w:szCs w:val="24"/>
        </w:rPr>
      </w:pPr>
      <w:r>
        <w:rPr>
          <w:sz w:val="24"/>
          <w:szCs w:val="24"/>
        </w:rPr>
        <w:t>3.</w:t>
      </w:r>
      <w:r>
        <w:rPr>
          <w:sz w:val="24"/>
          <w:szCs w:val="24"/>
        </w:rPr>
        <w:tab/>
        <w:t>Explain the evolutionary race between pathogens and th</w:t>
      </w:r>
      <w:r w:rsidR="00DE5F8E">
        <w:rPr>
          <w:sz w:val="24"/>
          <w:szCs w:val="24"/>
        </w:rPr>
        <w:t>e development of</w:t>
      </w:r>
      <w:r>
        <w:rPr>
          <w:sz w:val="24"/>
          <w:szCs w:val="24"/>
        </w:rPr>
        <w:t xml:space="preserve"> medicines to treat the diseases they cause. </w:t>
      </w:r>
    </w:p>
    <w:p w:rsidR="00FA1FA4" w:rsidRDefault="00E7467F" w:rsidP="003C0D95">
      <w:pPr>
        <w:pStyle w:val="ListParagraph"/>
        <w:numPr>
          <w:ilvl w:val="0"/>
          <w:numId w:val="6"/>
        </w:numPr>
        <w:rPr>
          <w:color w:val="FF0000"/>
          <w:sz w:val="24"/>
          <w:szCs w:val="24"/>
        </w:rPr>
      </w:pPr>
      <w:r>
        <w:rPr>
          <w:color w:val="FF0000"/>
          <w:sz w:val="24"/>
          <w:szCs w:val="24"/>
        </w:rPr>
        <w:t xml:space="preserve">Natural selection works on bacterial populations. </w:t>
      </w:r>
    </w:p>
    <w:p w:rsidR="00FA1FA4" w:rsidRDefault="00E7467F" w:rsidP="003C0D95">
      <w:pPr>
        <w:pStyle w:val="ListParagraph"/>
        <w:numPr>
          <w:ilvl w:val="0"/>
          <w:numId w:val="6"/>
        </w:numPr>
        <w:rPr>
          <w:color w:val="FF0000"/>
          <w:sz w:val="24"/>
          <w:szCs w:val="24"/>
        </w:rPr>
      </w:pPr>
      <w:r w:rsidRPr="003C0D95">
        <w:rPr>
          <w:color w:val="FF0000"/>
          <w:sz w:val="24"/>
          <w:szCs w:val="24"/>
        </w:rPr>
        <w:t xml:space="preserve">Mutations lead to new alleles which can confer resistance to antibiotics. </w:t>
      </w:r>
    </w:p>
    <w:p w:rsidR="00E7467F" w:rsidRPr="003C0D95" w:rsidRDefault="00E7467F" w:rsidP="003C0D95">
      <w:pPr>
        <w:pStyle w:val="ListParagraph"/>
        <w:numPr>
          <w:ilvl w:val="0"/>
          <w:numId w:val="6"/>
        </w:numPr>
        <w:rPr>
          <w:color w:val="FF0000"/>
          <w:sz w:val="24"/>
          <w:szCs w:val="24"/>
        </w:rPr>
      </w:pPr>
      <w:bookmarkStart w:id="0" w:name="_GoBack"/>
      <w:bookmarkEnd w:id="0"/>
      <w:r w:rsidRPr="003C0D95">
        <w:rPr>
          <w:color w:val="FF0000"/>
          <w:sz w:val="24"/>
          <w:szCs w:val="24"/>
        </w:rPr>
        <w:t>The antibiotic is a selective pressure.</w:t>
      </w:r>
    </w:p>
    <w:p w:rsidR="00E7467F" w:rsidRDefault="00E7467F" w:rsidP="00E7467F">
      <w:pPr>
        <w:pStyle w:val="ListParagraph"/>
        <w:numPr>
          <w:ilvl w:val="0"/>
          <w:numId w:val="6"/>
        </w:numPr>
        <w:rPr>
          <w:color w:val="FF0000"/>
          <w:sz w:val="24"/>
          <w:szCs w:val="24"/>
        </w:rPr>
      </w:pPr>
      <w:r>
        <w:rPr>
          <w:color w:val="FF0000"/>
          <w:sz w:val="24"/>
          <w:szCs w:val="24"/>
        </w:rPr>
        <w:t>Bacteria which have the antibiotic resistance alleles have a competitive advantage and are more likely to survive and reproduce.</w:t>
      </w:r>
      <w:r w:rsidR="004D2B68">
        <w:rPr>
          <w:color w:val="FF0000"/>
          <w:sz w:val="24"/>
          <w:szCs w:val="24"/>
        </w:rPr>
        <w:t xml:space="preserve"> Resistant bacteria pass the allele for resistance on when they reproduce. </w:t>
      </w:r>
    </w:p>
    <w:p w:rsidR="00E7467F" w:rsidRDefault="00E7467F" w:rsidP="00E7467F">
      <w:pPr>
        <w:pStyle w:val="ListParagraph"/>
        <w:numPr>
          <w:ilvl w:val="0"/>
          <w:numId w:val="6"/>
        </w:numPr>
        <w:rPr>
          <w:color w:val="FF0000"/>
          <w:sz w:val="24"/>
          <w:szCs w:val="24"/>
        </w:rPr>
      </w:pPr>
      <w:r>
        <w:rPr>
          <w:color w:val="FF0000"/>
          <w:sz w:val="24"/>
          <w:szCs w:val="24"/>
        </w:rPr>
        <w:t xml:space="preserve">In the presence of antibiotic susceptible bacteria will be killed and resistant bacteria survive. </w:t>
      </w:r>
    </w:p>
    <w:p w:rsidR="00E7467F" w:rsidRDefault="00E7467F" w:rsidP="00E7467F">
      <w:pPr>
        <w:pStyle w:val="ListParagraph"/>
        <w:numPr>
          <w:ilvl w:val="0"/>
          <w:numId w:val="6"/>
        </w:numPr>
        <w:rPr>
          <w:color w:val="FF0000"/>
          <w:sz w:val="24"/>
          <w:szCs w:val="24"/>
        </w:rPr>
      </w:pPr>
      <w:r>
        <w:rPr>
          <w:color w:val="FF0000"/>
          <w:sz w:val="24"/>
          <w:szCs w:val="24"/>
        </w:rPr>
        <w:t xml:space="preserve">The frequency of the resistant allele increases in the population of bacteria. </w:t>
      </w:r>
    </w:p>
    <w:p w:rsidR="00E7467F" w:rsidRDefault="00E7467F" w:rsidP="00E7467F">
      <w:pPr>
        <w:pStyle w:val="ListParagraph"/>
        <w:numPr>
          <w:ilvl w:val="0"/>
          <w:numId w:val="6"/>
        </w:numPr>
        <w:rPr>
          <w:color w:val="FF0000"/>
          <w:sz w:val="24"/>
          <w:szCs w:val="24"/>
        </w:rPr>
      </w:pPr>
      <w:r>
        <w:rPr>
          <w:color w:val="FF0000"/>
          <w:sz w:val="24"/>
          <w:szCs w:val="24"/>
        </w:rPr>
        <w:t xml:space="preserve">The pharmaceutical industry develops new antibiotics to kill populations of bacteria that are resistant to existing antibiotics. </w:t>
      </w:r>
    </w:p>
    <w:p w:rsidR="00302DC9" w:rsidRPr="004D2B68" w:rsidRDefault="00E7467F" w:rsidP="004D2B68">
      <w:pPr>
        <w:pStyle w:val="ListParagraph"/>
        <w:numPr>
          <w:ilvl w:val="0"/>
          <w:numId w:val="6"/>
        </w:numPr>
        <w:rPr>
          <w:color w:val="FF0000"/>
          <w:sz w:val="24"/>
          <w:szCs w:val="24"/>
        </w:rPr>
      </w:pPr>
      <w:r>
        <w:rPr>
          <w:color w:val="FF0000"/>
          <w:sz w:val="24"/>
          <w:szCs w:val="24"/>
        </w:rPr>
        <w:t xml:space="preserve">Bacterial populations can evolve resistance to new antibiotics. So the race continues to find a new one. </w:t>
      </w:r>
    </w:p>
    <w:p w:rsidR="00302DC9" w:rsidRDefault="00302DC9" w:rsidP="00302DC9">
      <w:pPr>
        <w:ind w:left="720" w:hanging="720"/>
        <w:rPr>
          <w:sz w:val="24"/>
          <w:szCs w:val="24"/>
        </w:rPr>
      </w:pPr>
      <w:r>
        <w:rPr>
          <w:sz w:val="24"/>
          <w:szCs w:val="24"/>
        </w:rPr>
        <w:t xml:space="preserve">4. </w:t>
      </w:r>
      <w:r>
        <w:rPr>
          <w:sz w:val="24"/>
          <w:szCs w:val="24"/>
        </w:rPr>
        <w:tab/>
        <w:t xml:space="preserve">Explain how reproductive isolation can lead to allopatric and sympatric speciation. </w:t>
      </w:r>
    </w:p>
    <w:p w:rsidR="00302DC9" w:rsidRDefault="004D2B68" w:rsidP="004D2B68">
      <w:pPr>
        <w:pStyle w:val="ListParagraph"/>
        <w:numPr>
          <w:ilvl w:val="0"/>
          <w:numId w:val="7"/>
        </w:numPr>
        <w:rPr>
          <w:color w:val="FF0000"/>
          <w:sz w:val="24"/>
          <w:szCs w:val="24"/>
        </w:rPr>
      </w:pPr>
      <w:r>
        <w:rPr>
          <w:color w:val="FF0000"/>
          <w:sz w:val="24"/>
          <w:szCs w:val="24"/>
        </w:rPr>
        <w:t>Allopatric speciation occurs as a result of a single population being split into 2 by a geographical barrier.</w:t>
      </w:r>
    </w:p>
    <w:p w:rsidR="004D2B68" w:rsidRDefault="004D2B68" w:rsidP="004D2B68">
      <w:pPr>
        <w:pStyle w:val="ListParagraph"/>
        <w:numPr>
          <w:ilvl w:val="0"/>
          <w:numId w:val="7"/>
        </w:numPr>
        <w:rPr>
          <w:color w:val="FF0000"/>
          <w:sz w:val="24"/>
          <w:szCs w:val="24"/>
        </w:rPr>
      </w:pPr>
      <w:r>
        <w:rPr>
          <w:color w:val="FF0000"/>
          <w:sz w:val="24"/>
          <w:szCs w:val="24"/>
        </w:rPr>
        <w:t xml:space="preserve">The two populations are now reproductively isolated. </w:t>
      </w:r>
    </w:p>
    <w:p w:rsidR="004D2B68" w:rsidRDefault="004D2B68" w:rsidP="004D2B68">
      <w:pPr>
        <w:pStyle w:val="ListParagraph"/>
        <w:numPr>
          <w:ilvl w:val="0"/>
          <w:numId w:val="7"/>
        </w:numPr>
        <w:rPr>
          <w:color w:val="FF0000"/>
          <w:sz w:val="24"/>
          <w:szCs w:val="24"/>
        </w:rPr>
      </w:pPr>
      <w:r>
        <w:rPr>
          <w:color w:val="FF0000"/>
          <w:sz w:val="24"/>
          <w:szCs w:val="24"/>
        </w:rPr>
        <w:t xml:space="preserve">Natural selection can act differently on the individuals in the two populations. </w:t>
      </w:r>
    </w:p>
    <w:p w:rsidR="004D2B68" w:rsidRDefault="004D2B68" w:rsidP="004D2B68">
      <w:pPr>
        <w:pStyle w:val="ListParagraph"/>
        <w:numPr>
          <w:ilvl w:val="0"/>
          <w:numId w:val="7"/>
        </w:numPr>
        <w:rPr>
          <w:color w:val="FF0000"/>
          <w:sz w:val="24"/>
          <w:szCs w:val="24"/>
        </w:rPr>
      </w:pPr>
      <w:r>
        <w:rPr>
          <w:color w:val="FF0000"/>
          <w:sz w:val="24"/>
          <w:szCs w:val="24"/>
        </w:rPr>
        <w:t xml:space="preserve">The allele frequencies of genes become different in the two groups over time. If the differences between the two groups become so great that the two populations can no longer interbreed to produce fertile offspring, then two new species have formed. </w:t>
      </w:r>
    </w:p>
    <w:p w:rsidR="00302DC9" w:rsidRPr="003C0D95" w:rsidRDefault="003C0D95" w:rsidP="003C0D95">
      <w:pPr>
        <w:pStyle w:val="ListParagraph"/>
        <w:numPr>
          <w:ilvl w:val="0"/>
          <w:numId w:val="7"/>
        </w:numPr>
        <w:rPr>
          <w:color w:val="FF0000"/>
          <w:sz w:val="24"/>
          <w:szCs w:val="24"/>
        </w:rPr>
      </w:pPr>
      <w:r>
        <w:rPr>
          <w:color w:val="FF0000"/>
          <w:sz w:val="24"/>
          <w:szCs w:val="24"/>
        </w:rPr>
        <w:t>Sympatric speciation occurs when there is no physical separation but populati</w:t>
      </w:r>
      <w:r w:rsidR="00BC395F">
        <w:rPr>
          <w:color w:val="FF0000"/>
          <w:sz w:val="24"/>
          <w:szCs w:val="24"/>
        </w:rPr>
        <w:t xml:space="preserve">ons become </w:t>
      </w:r>
      <w:r>
        <w:rPr>
          <w:color w:val="FF0000"/>
          <w:sz w:val="24"/>
          <w:szCs w:val="24"/>
        </w:rPr>
        <w:t>reproductively isolated by other methods such as temporal isolation (reproduce at different times) or behavioural isolation (courtship rituals are different) etc.</w:t>
      </w:r>
    </w:p>
    <w:sectPr w:rsidR="00302DC9" w:rsidRPr="003C0D95" w:rsidSect="00F3319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B68" w:rsidRDefault="004D2B68" w:rsidP="00F3319F">
      <w:pPr>
        <w:spacing w:after="0" w:line="240" w:lineRule="auto"/>
      </w:pPr>
      <w:r>
        <w:separator/>
      </w:r>
    </w:p>
  </w:endnote>
  <w:endnote w:type="continuationSeparator" w:id="0">
    <w:p w:rsidR="004D2B68" w:rsidRDefault="004D2B68" w:rsidP="00F33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B68" w:rsidRDefault="004D2B68" w:rsidP="00F3319F">
      <w:pPr>
        <w:spacing w:after="0" w:line="240" w:lineRule="auto"/>
      </w:pPr>
      <w:r>
        <w:separator/>
      </w:r>
    </w:p>
  </w:footnote>
  <w:footnote w:type="continuationSeparator" w:id="0">
    <w:p w:rsidR="004D2B68" w:rsidRDefault="004D2B68" w:rsidP="00F33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A000C"/>
    <w:multiLevelType w:val="hybridMultilevel"/>
    <w:tmpl w:val="DC707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68544C"/>
    <w:multiLevelType w:val="hybridMultilevel"/>
    <w:tmpl w:val="4E34B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8D1199"/>
    <w:multiLevelType w:val="hybridMultilevel"/>
    <w:tmpl w:val="AF304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D50AF6"/>
    <w:multiLevelType w:val="hybridMultilevel"/>
    <w:tmpl w:val="86526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7665D86"/>
    <w:multiLevelType w:val="hybridMultilevel"/>
    <w:tmpl w:val="39909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82715E1"/>
    <w:multiLevelType w:val="hybridMultilevel"/>
    <w:tmpl w:val="FF168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D9B5140"/>
    <w:multiLevelType w:val="hybridMultilevel"/>
    <w:tmpl w:val="8272C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19F"/>
    <w:rsid w:val="000369D8"/>
    <w:rsid w:val="00302DC9"/>
    <w:rsid w:val="003C0D95"/>
    <w:rsid w:val="004D2B68"/>
    <w:rsid w:val="00630375"/>
    <w:rsid w:val="00BC395F"/>
    <w:rsid w:val="00C262E2"/>
    <w:rsid w:val="00CA0A14"/>
    <w:rsid w:val="00DE5F8E"/>
    <w:rsid w:val="00E7467F"/>
    <w:rsid w:val="00EA0F6E"/>
    <w:rsid w:val="00EF2342"/>
    <w:rsid w:val="00F3319F"/>
    <w:rsid w:val="00F8688E"/>
    <w:rsid w:val="00FA1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EB2996"/>
  <w15:chartTrackingRefBased/>
  <w15:docId w15:val="{614E11D6-EB44-4E50-B00E-984AE898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D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A446BB3F</Template>
  <TotalTime>42</TotalTime>
  <Pages>2</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7</cp:revision>
  <dcterms:created xsi:type="dcterms:W3CDTF">2019-03-09T14:31:00Z</dcterms:created>
  <dcterms:modified xsi:type="dcterms:W3CDTF">2019-03-10T10:04:00Z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2019-03-09T14:34:39.8652641Z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