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605" w:rsidRDefault="00437605">
      <w:pPr>
        <w:rPr>
          <w:rFonts w:cs="Aharoni"/>
          <w:b/>
          <w:sz w:val="24"/>
          <w:szCs w:val="24"/>
        </w:rPr>
      </w:pPr>
      <w:r>
        <w:rPr>
          <w:rFonts w:cs="Aharoni"/>
          <w:b/>
          <w:sz w:val="24"/>
          <w:szCs w:val="24"/>
        </w:rPr>
        <w:t xml:space="preserve">Phase 3 work A level Biology </w:t>
      </w:r>
    </w:p>
    <w:p w:rsidR="00437605" w:rsidRDefault="00437605">
      <w:pPr>
        <w:rPr>
          <w:rFonts w:cs="Aharoni"/>
          <w:b/>
          <w:sz w:val="24"/>
          <w:szCs w:val="24"/>
        </w:rPr>
      </w:pPr>
      <w:r>
        <w:rPr>
          <w:rFonts w:cs="Aharoni"/>
          <w:b/>
          <w:sz w:val="24"/>
          <w:szCs w:val="24"/>
        </w:rPr>
        <w:t>Instructions: Please complete the work below all of the resources are in separate folders.</w:t>
      </w:r>
    </w:p>
    <w:p w:rsidR="004D03ED" w:rsidRDefault="004D03ED">
      <w:pPr>
        <w:rPr>
          <w:rFonts w:cs="Aharoni"/>
          <w:b/>
          <w:sz w:val="24"/>
          <w:szCs w:val="24"/>
        </w:rPr>
      </w:pPr>
      <w:r>
        <w:rPr>
          <w:rFonts w:cs="Aharoni"/>
          <w:b/>
          <w:sz w:val="24"/>
          <w:szCs w:val="24"/>
        </w:rPr>
        <w:t xml:space="preserve">Please contact Dr Cooke via email if you need any </w:t>
      </w:r>
      <w:bookmarkStart w:id="0" w:name="_GoBack"/>
      <w:bookmarkEnd w:id="0"/>
      <w:r>
        <w:rPr>
          <w:rFonts w:cs="Aharoni"/>
          <w:b/>
          <w:sz w:val="24"/>
          <w:szCs w:val="24"/>
        </w:rPr>
        <w:t>support.</w:t>
      </w:r>
    </w:p>
    <w:p w:rsidR="001D7ACE" w:rsidRDefault="008E038A">
      <w:pPr>
        <w:rPr>
          <w:rFonts w:cs="Aharoni"/>
          <w:b/>
          <w:sz w:val="24"/>
          <w:szCs w:val="24"/>
        </w:rPr>
      </w:pPr>
      <w:r>
        <w:rPr>
          <w:rFonts w:cs="Aharoni"/>
          <w:b/>
          <w:sz w:val="24"/>
          <w:szCs w:val="24"/>
        </w:rPr>
        <w:t>3.1 Principles of classification</w:t>
      </w:r>
    </w:p>
    <w:p w:rsidR="00030469" w:rsidRDefault="00030469">
      <w:pPr>
        <w:rPr>
          <w:rFonts w:cs="Aharoni"/>
          <w:b/>
          <w:sz w:val="24"/>
          <w:szCs w:val="24"/>
        </w:rPr>
      </w:pPr>
    </w:p>
    <w:p w:rsidR="00030469" w:rsidRPr="00030469" w:rsidRDefault="00030469" w:rsidP="00030469">
      <w:pPr>
        <w:pStyle w:val="ListParagraph"/>
        <w:numPr>
          <w:ilvl w:val="0"/>
          <w:numId w:val="1"/>
        </w:numPr>
        <w:rPr>
          <w:rFonts w:cs="Aharoni"/>
          <w:b/>
          <w:sz w:val="24"/>
          <w:szCs w:val="24"/>
        </w:rPr>
      </w:pPr>
      <w:r w:rsidRPr="00030469">
        <w:rPr>
          <w:rFonts w:cs="Aharoni"/>
          <w:sz w:val="24"/>
          <w:szCs w:val="24"/>
        </w:rPr>
        <w:t>Know that the classification system consists of a hierarchy of domain, kingdom, phylum, class, order, family, genus and species.</w:t>
      </w:r>
    </w:p>
    <w:p w:rsidR="00030469" w:rsidRDefault="00030469">
      <w:pPr>
        <w:rPr>
          <w:rFonts w:cs="Aharoni"/>
          <w:b/>
          <w:sz w:val="24"/>
          <w:szCs w:val="24"/>
        </w:rPr>
      </w:pPr>
    </w:p>
    <w:p w:rsidR="008E038A" w:rsidRDefault="008E038A">
      <w:pPr>
        <w:rPr>
          <w:rFonts w:cs="Aharoni"/>
          <w:sz w:val="24"/>
          <w:szCs w:val="24"/>
        </w:rPr>
      </w:pPr>
      <w:r>
        <w:rPr>
          <w:rFonts w:cs="Aharoni"/>
          <w:sz w:val="24"/>
          <w:szCs w:val="24"/>
        </w:rPr>
        <w:t>1.</w:t>
      </w:r>
      <w:r>
        <w:rPr>
          <w:rFonts w:cs="Aharoni"/>
          <w:sz w:val="24"/>
          <w:szCs w:val="24"/>
        </w:rPr>
        <w:tab/>
        <w:t xml:space="preserve">Read p.152-153 in your textbooks and answer Qs 1-3 on p.153. </w:t>
      </w:r>
    </w:p>
    <w:p w:rsidR="008E038A" w:rsidRDefault="008E038A" w:rsidP="00030469">
      <w:pPr>
        <w:ind w:left="720" w:hanging="720"/>
        <w:rPr>
          <w:rFonts w:cs="Aharoni"/>
          <w:sz w:val="24"/>
          <w:szCs w:val="24"/>
        </w:rPr>
      </w:pPr>
      <w:r>
        <w:rPr>
          <w:rFonts w:cs="Aharoni"/>
          <w:sz w:val="24"/>
          <w:szCs w:val="24"/>
        </w:rPr>
        <w:t>2.</w:t>
      </w:r>
      <w:r>
        <w:rPr>
          <w:rFonts w:cs="Aharoni"/>
          <w:sz w:val="24"/>
          <w:szCs w:val="24"/>
        </w:rPr>
        <w:tab/>
      </w:r>
      <w:r w:rsidR="00030469">
        <w:rPr>
          <w:rFonts w:cs="Aharoni"/>
          <w:sz w:val="24"/>
          <w:szCs w:val="24"/>
        </w:rPr>
        <w:t xml:space="preserve">Complete worksheet on ‘Classification and Binomial System’ and check answers with green pen. </w:t>
      </w:r>
    </w:p>
    <w:p w:rsidR="00030469" w:rsidRDefault="00030469" w:rsidP="00030469">
      <w:pPr>
        <w:ind w:left="720" w:hanging="720"/>
        <w:rPr>
          <w:rFonts w:cs="Aharoni"/>
          <w:sz w:val="24"/>
          <w:szCs w:val="24"/>
        </w:rPr>
      </w:pPr>
      <w:r>
        <w:rPr>
          <w:rFonts w:cs="Aharoni"/>
          <w:sz w:val="24"/>
          <w:szCs w:val="24"/>
        </w:rPr>
        <w:t>3.</w:t>
      </w:r>
      <w:r>
        <w:rPr>
          <w:rFonts w:cs="Aharoni"/>
          <w:sz w:val="24"/>
          <w:szCs w:val="24"/>
        </w:rPr>
        <w:tab/>
        <w:t>Complete classification Homework Ques and self check with Ans.</w:t>
      </w:r>
    </w:p>
    <w:p w:rsidR="00030469" w:rsidRDefault="00030469" w:rsidP="00030469">
      <w:pPr>
        <w:ind w:left="720" w:hanging="720"/>
        <w:rPr>
          <w:rFonts w:cs="Aharoni"/>
          <w:sz w:val="24"/>
          <w:szCs w:val="24"/>
        </w:rPr>
      </w:pPr>
      <w:r>
        <w:rPr>
          <w:rFonts w:cs="Aharoni"/>
          <w:sz w:val="24"/>
          <w:szCs w:val="24"/>
        </w:rPr>
        <w:t>4.</w:t>
      </w:r>
      <w:r>
        <w:rPr>
          <w:rFonts w:cs="Aharoni"/>
          <w:sz w:val="24"/>
          <w:szCs w:val="24"/>
        </w:rPr>
        <w:tab/>
        <w:t xml:space="preserve">Review – Classification Key terms </w:t>
      </w:r>
    </w:p>
    <w:p w:rsidR="00030469" w:rsidRPr="00030469" w:rsidRDefault="00030469" w:rsidP="00030469">
      <w:pPr>
        <w:pStyle w:val="ListParagraph"/>
      </w:pPr>
    </w:p>
    <w:p w:rsidR="001A4C12" w:rsidRPr="001A4C12" w:rsidRDefault="00030469" w:rsidP="00030469">
      <w:pPr>
        <w:pStyle w:val="ListParagraph"/>
        <w:numPr>
          <w:ilvl w:val="0"/>
          <w:numId w:val="1"/>
        </w:numPr>
      </w:pPr>
      <w:r w:rsidRPr="00030469">
        <w:rPr>
          <w:rFonts w:cs="Aharoni"/>
          <w:sz w:val="24"/>
          <w:szCs w:val="24"/>
        </w:rPr>
        <w:t>Understand the limitations of the definition of a species as a group of organisms with similar characteristics that interbreed to produce fertile offspring.</w:t>
      </w:r>
    </w:p>
    <w:p w:rsidR="00030469" w:rsidRPr="001A4C12" w:rsidRDefault="001A4C12" w:rsidP="00030469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A4C12">
        <w:rPr>
          <w:rFonts w:ascii="Verdana" w:hAnsi="Verdana" w:cs="Verdana"/>
          <w:sz w:val="20"/>
          <w:szCs w:val="20"/>
        </w:rPr>
        <w:t xml:space="preserve">Understand why it is often difficult to assign organisms to any one species or to </w:t>
      </w:r>
      <w:r>
        <w:rPr>
          <w:rFonts w:ascii="Verdana" w:hAnsi="Verdana" w:cs="Verdana"/>
          <w:sz w:val="20"/>
          <w:szCs w:val="20"/>
        </w:rPr>
        <w:t xml:space="preserve">identify new species. </w:t>
      </w:r>
    </w:p>
    <w:p w:rsidR="001A4C12" w:rsidRDefault="001A4C12" w:rsidP="001A4C12">
      <w:pPr>
        <w:rPr>
          <w:sz w:val="24"/>
          <w:szCs w:val="24"/>
        </w:rPr>
      </w:pPr>
      <w:r w:rsidRPr="001A4C12">
        <w:rPr>
          <w:sz w:val="24"/>
          <w:szCs w:val="24"/>
        </w:rPr>
        <w:t>1.</w:t>
      </w:r>
      <w:r w:rsidRPr="001A4C12">
        <w:rPr>
          <w:sz w:val="24"/>
          <w:szCs w:val="24"/>
        </w:rPr>
        <w:tab/>
      </w:r>
      <w:r>
        <w:rPr>
          <w:sz w:val="24"/>
          <w:szCs w:val="24"/>
        </w:rPr>
        <w:t>Read p.154-157 in your textbooks and answer Qs 1-2 on p.157</w:t>
      </w:r>
    </w:p>
    <w:p w:rsidR="00090A1D" w:rsidRDefault="00090A1D" w:rsidP="001A4C12">
      <w:pPr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  <w:t xml:space="preserve">Complete worksheet on ‘Species Definitions’ and check answers with green pen. </w:t>
      </w:r>
    </w:p>
    <w:p w:rsidR="00436F57" w:rsidRDefault="00090A1D" w:rsidP="001A4C12">
      <w:pPr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  <w:t xml:space="preserve">Complete research Q6. </w:t>
      </w:r>
    </w:p>
    <w:p w:rsidR="00090A1D" w:rsidRDefault="00090A1D" w:rsidP="001A4C12">
      <w:pPr>
        <w:rPr>
          <w:sz w:val="24"/>
          <w:szCs w:val="24"/>
        </w:rPr>
      </w:pPr>
    </w:p>
    <w:p w:rsidR="00090A1D" w:rsidRPr="00436F57" w:rsidRDefault="00436F57" w:rsidP="00090A1D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rFonts w:ascii="Verdana" w:hAnsi="Verdana" w:cs="Verdana"/>
          <w:sz w:val="20"/>
          <w:szCs w:val="20"/>
        </w:rPr>
        <w:t>Know that DNA sequencing and bioinformatics can be used to distinguish between species and determine evolutionary relationships.</w:t>
      </w:r>
    </w:p>
    <w:p w:rsidR="00436F57" w:rsidRDefault="00436F57" w:rsidP="00436F57">
      <w:pPr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</w:rPr>
        <w:tab/>
        <w:t xml:space="preserve">Read p.158-159 in your textbooks and answer Qs 1-3 on p.159. </w:t>
      </w:r>
    </w:p>
    <w:p w:rsidR="00436F57" w:rsidRDefault="00436F57" w:rsidP="00436F57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  <w:t xml:space="preserve">Complete worksheet on ‘DNA Barcodes’ &amp; access the websites on this to find out more. </w:t>
      </w:r>
    </w:p>
    <w:p w:rsidR="008D1E91" w:rsidRDefault="008D1E91" w:rsidP="00436F57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  <w:t>Complete the worksheet ‘Molecular Phylogeny’ and check answers with green pen.</w:t>
      </w:r>
    </w:p>
    <w:p w:rsidR="00436F57" w:rsidRPr="00436F57" w:rsidRDefault="00436F57" w:rsidP="00436F57">
      <w:pPr>
        <w:rPr>
          <w:sz w:val="24"/>
          <w:szCs w:val="24"/>
        </w:rPr>
      </w:pPr>
    </w:p>
    <w:p w:rsidR="00436F57" w:rsidRPr="00436F57" w:rsidRDefault="00436F57" w:rsidP="00436F57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cstheme="minorHAnsi"/>
          <w:sz w:val="24"/>
          <w:szCs w:val="24"/>
        </w:rPr>
      </w:pPr>
      <w:r w:rsidRPr="00436F57">
        <w:rPr>
          <w:rFonts w:ascii="Verdana" w:hAnsi="Verdana" w:cs="Verdana"/>
          <w:sz w:val="20"/>
          <w:szCs w:val="20"/>
        </w:rPr>
        <w:t>Understand the role of scientific journals, the peer review process and scientific</w:t>
      </w:r>
      <w:r>
        <w:rPr>
          <w:rFonts w:ascii="Verdana" w:hAnsi="Verdana" w:cs="Verdana"/>
          <w:sz w:val="20"/>
          <w:szCs w:val="20"/>
        </w:rPr>
        <w:t xml:space="preserve"> </w:t>
      </w:r>
      <w:r w:rsidRPr="00436F57">
        <w:rPr>
          <w:rFonts w:ascii="Verdana" w:hAnsi="Verdana" w:cs="Verdana"/>
          <w:sz w:val="20"/>
          <w:szCs w:val="20"/>
        </w:rPr>
        <w:t>conferences in validating new evidence supporting the accepted scientific theory of evolution.</w:t>
      </w:r>
    </w:p>
    <w:p w:rsidR="00436F57" w:rsidRDefault="00436F57" w:rsidP="00436F57">
      <w:pPr>
        <w:autoSpaceDE w:val="0"/>
        <w:autoSpaceDN w:val="0"/>
        <w:adjustRightInd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</w:t>
      </w:r>
      <w:r>
        <w:rPr>
          <w:rFonts w:cstheme="minorHAnsi"/>
          <w:sz w:val="24"/>
          <w:szCs w:val="24"/>
        </w:rPr>
        <w:tab/>
        <w:t>Read p.160-161 in your textbooks and answer Qs 1-3 on p.161.</w:t>
      </w:r>
    </w:p>
    <w:p w:rsidR="00436F57" w:rsidRPr="00436F57" w:rsidRDefault="00436F57" w:rsidP="00436F57">
      <w:pPr>
        <w:autoSpaceDE w:val="0"/>
        <w:autoSpaceDN w:val="0"/>
        <w:adjustRightInd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2.</w:t>
      </w:r>
      <w:r>
        <w:rPr>
          <w:rFonts w:cstheme="minorHAnsi"/>
          <w:sz w:val="24"/>
          <w:szCs w:val="24"/>
        </w:rPr>
        <w:tab/>
        <w:t xml:space="preserve">Complete worksheet on ‘Validating Evidence’ and check answers with green pen. </w:t>
      </w:r>
    </w:p>
    <w:p w:rsidR="00436F57" w:rsidRDefault="00436F57" w:rsidP="00436F57">
      <w:pPr>
        <w:autoSpaceDE w:val="0"/>
        <w:autoSpaceDN w:val="0"/>
        <w:adjustRightInd w:val="0"/>
        <w:rPr>
          <w:rFonts w:cstheme="minorHAnsi"/>
          <w:sz w:val="24"/>
          <w:szCs w:val="24"/>
        </w:rPr>
      </w:pPr>
    </w:p>
    <w:p w:rsidR="008D1E91" w:rsidRDefault="008D1E91" w:rsidP="00436F57">
      <w:pPr>
        <w:autoSpaceDE w:val="0"/>
        <w:autoSpaceDN w:val="0"/>
        <w:adjustRightInd w:val="0"/>
        <w:rPr>
          <w:rFonts w:cstheme="minorHAnsi"/>
          <w:sz w:val="24"/>
          <w:szCs w:val="24"/>
        </w:rPr>
      </w:pPr>
    </w:p>
    <w:p w:rsidR="008D1E91" w:rsidRPr="008D1E91" w:rsidRDefault="008D1E91" w:rsidP="008D1E91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ascii="Verdana" w:hAnsi="Verdana" w:cs="Verdana"/>
          <w:color w:val="000000"/>
          <w:sz w:val="20"/>
          <w:szCs w:val="20"/>
        </w:rPr>
      </w:pPr>
      <w:r w:rsidRPr="008D1E91">
        <w:rPr>
          <w:rFonts w:ascii="Verdana" w:hAnsi="Verdana" w:cs="Verdana"/>
          <w:color w:val="000000"/>
          <w:sz w:val="20"/>
          <w:szCs w:val="20"/>
        </w:rPr>
        <w:t>Understand the evidence for the three-domain model of classification as an</w:t>
      </w:r>
      <w:r>
        <w:rPr>
          <w:rFonts w:ascii="Verdana" w:hAnsi="Verdana" w:cs="Verdana"/>
          <w:color w:val="000000"/>
          <w:sz w:val="20"/>
          <w:szCs w:val="20"/>
        </w:rPr>
        <w:t xml:space="preserve"> </w:t>
      </w:r>
      <w:r w:rsidRPr="008D1E91">
        <w:rPr>
          <w:rFonts w:ascii="Verdana" w:hAnsi="Verdana" w:cs="Verdana"/>
          <w:color w:val="000000"/>
          <w:sz w:val="20"/>
          <w:szCs w:val="20"/>
        </w:rPr>
        <w:t xml:space="preserve">alternative to the five-kingdom model </w:t>
      </w:r>
      <w:r w:rsidRPr="008D1E91">
        <w:rPr>
          <w:rFonts w:ascii="Verdana" w:hAnsi="Verdana" w:cs="Verdana"/>
          <w:color w:val="222222"/>
          <w:sz w:val="20"/>
          <w:szCs w:val="20"/>
        </w:rPr>
        <w:t>and the role of the scientific community in validating this evidence.</w:t>
      </w:r>
    </w:p>
    <w:p w:rsidR="008D1E91" w:rsidRPr="008D1E91" w:rsidRDefault="008D1E91" w:rsidP="008D1E91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cstheme="minorHAnsi"/>
          <w:sz w:val="24"/>
          <w:szCs w:val="24"/>
        </w:rPr>
      </w:pPr>
      <w:r w:rsidRPr="008D1E91">
        <w:rPr>
          <w:rFonts w:ascii="Verdana" w:hAnsi="Verdana" w:cs="Verdana"/>
          <w:sz w:val="20"/>
          <w:szCs w:val="20"/>
        </w:rPr>
        <w:t>Understand how gel electrophoresis can be used to distinguish between species and determine evolutionary relationships.</w:t>
      </w:r>
    </w:p>
    <w:p w:rsidR="00436F57" w:rsidRDefault="00436F57" w:rsidP="008D1E91">
      <w:pPr>
        <w:ind w:left="360"/>
        <w:rPr>
          <w:sz w:val="24"/>
          <w:szCs w:val="24"/>
        </w:rPr>
      </w:pPr>
    </w:p>
    <w:p w:rsidR="008D1E91" w:rsidRDefault="008D1E91" w:rsidP="008D1E91">
      <w:pPr>
        <w:ind w:left="360"/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</w:rPr>
        <w:tab/>
        <w:t xml:space="preserve">Read p.162-167 in your textbooks. Answer Qs 1-4 on p.167. </w:t>
      </w:r>
    </w:p>
    <w:p w:rsidR="008D1E91" w:rsidRDefault="008D1E91" w:rsidP="008D1E91">
      <w:pPr>
        <w:ind w:left="360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  <w:t>Complete the worksheet ‘Gel electrophoresis’ and check answers with green pen.</w:t>
      </w:r>
    </w:p>
    <w:p w:rsidR="008D1E91" w:rsidRDefault="008D1E91" w:rsidP="008D1E91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>
        <w:rPr>
          <w:sz w:val="24"/>
          <w:szCs w:val="24"/>
        </w:rPr>
        <w:tab/>
        <w:t xml:space="preserve">Complete the worksheet ‘Endosymbiosis’ and check answers with green pen. </w:t>
      </w:r>
    </w:p>
    <w:p w:rsidR="008D1E91" w:rsidRDefault="008D1E91" w:rsidP="008D1E91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>
        <w:rPr>
          <w:sz w:val="24"/>
          <w:szCs w:val="24"/>
        </w:rPr>
        <w:tab/>
        <w:t xml:space="preserve">Complete the worksheet ‘Three Domains’ and check answers with green pen. </w:t>
      </w:r>
    </w:p>
    <w:p w:rsidR="008D1E91" w:rsidRDefault="008D1E91" w:rsidP="008D1E91">
      <w:pPr>
        <w:ind w:left="360"/>
        <w:rPr>
          <w:sz w:val="24"/>
          <w:szCs w:val="24"/>
        </w:rPr>
      </w:pPr>
    </w:p>
    <w:p w:rsidR="008D1E91" w:rsidRDefault="008D1E91" w:rsidP="008D1E91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3.1 </w:t>
      </w:r>
      <w:r>
        <w:rPr>
          <w:sz w:val="24"/>
          <w:szCs w:val="24"/>
        </w:rPr>
        <w:tab/>
        <w:t>Consolidation:</w:t>
      </w:r>
    </w:p>
    <w:p w:rsidR="008D1E91" w:rsidRDefault="008D1E91" w:rsidP="008D1E91">
      <w:pPr>
        <w:ind w:left="360"/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</w:rPr>
        <w:tab/>
        <w:t xml:space="preserve">Complete the ‘Classification Summary’ and check answers with green pen. </w:t>
      </w:r>
    </w:p>
    <w:p w:rsidR="008D1E91" w:rsidRDefault="008D1E91" w:rsidP="008D1E91">
      <w:pPr>
        <w:ind w:left="720" w:hanging="360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  <w:t xml:space="preserve">Read p.168-169 in your textbooks. Answer Qs 1-6 on p.169 and complete the activity in the box. </w:t>
      </w:r>
    </w:p>
    <w:p w:rsidR="008D1E91" w:rsidRDefault="008D1E91" w:rsidP="008D1E91">
      <w:pPr>
        <w:ind w:left="720" w:hanging="360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  <w:t xml:space="preserve">Complete the exam-style questions on p.170-171. </w:t>
      </w:r>
    </w:p>
    <w:p w:rsidR="008D1E91" w:rsidRDefault="008D1E91" w:rsidP="008D1E91">
      <w:pPr>
        <w:ind w:left="720" w:hanging="360"/>
        <w:rPr>
          <w:sz w:val="24"/>
          <w:szCs w:val="24"/>
        </w:rPr>
      </w:pPr>
    </w:p>
    <w:p w:rsidR="008D1E91" w:rsidRDefault="008D1E91" w:rsidP="008D1E91">
      <w:pPr>
        <w:ind w:left="720" w:hanging="360"/>
        <w:rPr>
          <w:sz w:val="24"/>
          <w:szCs w:val="24"/>
        </w:rPr>
      </w:pPr>
    </w:p>
    <w:p w:rsidR="008D1E91" w:rsidRDefault="008D1E91" w:rsidP="008D1E91">
      <w:pPr>
        <w:ind w:left="720" w:hanging="360"/>
        <w:rPr>
          <w:sz w:val="24"/>
          <w:szCs w:val="24"/>
        </w:rPr>
      </w:pPr>
    </w:p>
    <w:p w:rsidR="008D1E91" w:rsidRDefault="008D1E91" w:rsidP="008D1E91">
      <w:pPr>
        <w:ind w:left="720" w:hanging="360"/>
        <w:rPr>
          <w:sz w:val="24"/>
          <w:szCs w:val="24"/>
        </w:rPr>
      </w:pPr>
    </w:p>
    <w:p w:rsidR="008D1E91" w:rsidRDefault="008D1E91" w:rsidP="008D1E91">
      <w:pPr>
        <w:rPr>
          <w:sz w:val="24"/>
          <w:szCs w:val="24"/>
        </w:rPr>
      </w:pPr>
    </w:p>
    <w:p w:rsidR="004F28D1" w:rsidRDefault="004F28D1" w:rsidP="008D1E91">
      <w:pPr>
        <w:rPr>
          <w:sz w:val="24"/>
          <w:szCs w:val="24"/>
        </w:rPr>
      </w:pPr>
    </w:p>
    <w:p w:rsidR="004F28D1" w:rsidRDefault="004F28D1" w:rsidP="008D1E91">
      <w:pPr>
        <w:rPr>
          <w:sz w:val="24"/>
          <w:szCs w:val="24"/>
        </w:rPr>
      </w:pPr>
    </w:p>
    <w:p w:rsidR="004F28D1" w:rsidRDefault="004F28D1" w:rsidP="008D1E91">
      <w:pPr>
        <w:rPr>
          <w:sz w:val="24"/>
          <w:szCs w:val="24"/>
        </w:rPr>
      </w:pPr>
    </w:p>
    <w:p w:rsidR="004F28D1" w:rsidRDefault="004F28D1" w:rsidP="008D1E91">
      <w:pPr>
        <w:rPr>
          <w:sz w:val="24"/>
          <w:szCs w:val="24"/>
        </w:rPr>
      </w:pPr>
    </w:p>
    <w:p w:rsidR="004F28D1" w:rsidRDefault="004F28D1" w:rsidP="008D1E91">
      <w:pPr>
        <w:rPr>
          <w:sz w:val="24"/>
          <w:szCs w:val="24"/>
        </w:rPr>
      </w:pPr>
    </w:p>
    <w:p w:rsidR="004F28D1" w:rsidRDefault="004F28D1" w:rsidP="008D1E91">
      <w:pPr>
        <w:rPr>
          <w:sz w:val="24"/>
          <w:szCs w:val="24"/>
        </w:rPr>
      </w:pPr>
    </w:p>
    <w:p w:rsidR="004F28D1" w:rsidRDefault="004F28D1" w:rsidP="008D1E91">
      <w:pPr>
        <w:rPr>
          <w:sz w:val="24"/>
          <w:szCs w:val="24"/>
        </w:rPr>
      </w:pPr>
    </w:p>
    <w:p w:rsidR="004F28D1" w:rsidRDefault="004F28D1" w:rsidP="008D1E91">
      <w:pPr>
        <w:rPr>
          <w:sz w:val="24"/>
          <w:szCs w:val="24"/>
        </w:rPr>
      </w:pPr>
    </w:p>
    <w:p w:rsidR="004F28D1" w:rsidRDefault="004F28D1" w:rsidP="008D1E91">
      <w:pPr>
        <w:rPr>
          <w:sz w:val="24"/>
          <w:szCs w:val="24"/>
        </w:rPr>
      </w:pPr>
    </w:p>
    <w:p w:rsidR="004F28D1" w:rsidRDefault="004F28D1" w:rsidP="008D1E91">
      <w:pPr>
        <w:rPr>
          <w:sz w:val="24"/>
          <w:szCs w:val="24"/>
        </w:rPr>
      </w:pPr>
    </w:p>
    <w:p w:rsidR="004F28D1" w:rsidRPr="004F28D1" w:rsidRDefault="004F28D1" w:rsidP="008D1E91">
      <w:pPr>
        <w:rPr>
          <w:b/>
          <w:sz w:val="24"/>
          <w:szCs w:val="24"/>
        </w:rPr>
      </w:pPr>
      <w:r w:rsidRPr="004F28D1">
        <w:rPr>
          <w:b/>
          <w:sz w:val="24"/>
          <w:szCs w:val="24"/>
        </w:rPr>
        <w:t>Natural Selection</w:t>
      </w:r>
    </w:p>
    <w:p w:rsidR="004F28D1" w:rsidRDefault="004F28D1" w:rsidP="004F28D1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Explain how evolution can come about through natural selection acting on variation, bringing about adaptations. </w:t>
      </w:r>
    </w:p>
    <w:p w:rsidR="004F28D1" w:rsidRDefault="004F28D1" w:rsidP="004F28D1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Explain how organisms occupy niches according to physiological, behavioural and anatomical adaptations. </w:t>
      </w:r>
    </w:p>
    <w:p w:rsidR="004F28D1" w:rsidRDefault="004F28D1" w:rsidP="004F28D1">
      <w:pPr>
        <w:rPr>
          <w:sz w:val="24"/>
          <w:szCs w:val="24"/>
        </w:rPr>
      </w:pPr>
    </w:p>
    <w:p w:rsidR="00D324C7" w:rsidRDefault="004F28D1" w:rsidP="00E819C2">
      <w:pPr>
        <w:rPr>
          <w:sz w:val="24"/>
          <w:szCs w:val="24"/>
        </w:rPr>
      </w:pPr>
      <w:r>
        <w:rPr>
          <w:sz w:val="24"/>
          <w:szCs w:val="24"/>
        </w:rPr>
        <w:t>1.</w:t>
      </w:r>
      <w:r w:rsidR="00D324C7">
        <w:rPr>
          <w:sz w:val="24"/>
          <w:szCs w:val="24"/>
        </w:rPr>
        <w:tab/>
        <w:t xml:space="preserve">Read p.174-177 in your textbooks. Answer Q1-5 on p.177. </w:t>
      </w:r>
    </w:p>
    <w:p w:rsidR="00D324C7" w:rsidRDefault="00E819C2" w:rsidP="00D324C7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2</w:t>
      </w:r>
      <w:r w:rsidR="00D324C7">
        <w:rPr>
          <w:sz w:val="24"/>
          <w:szCs w:val="24"/>
        </w:rPr>
        <w:t>.</w:t>
      </w:r>
      <w:r w:rsidR="00D324C7">
        <w:rPr>
          <w:sz w:val="24"/>
          <w:szCs w:val="24"/>
        </w:rPr>
        <w:tab/>
        <w:t xml:space="preserve">Complete the worksheet ‘Adaptations’, check answer to Q1 with green pen. Q2 requires some research </w:t>
      </w:r>
      <w:r w:rsidR="005950B7">
        <w:rPr>
          <w:sz w:val="24"/>
          <w:szCs w:val="24"/>
        </w:rPr>
        <w:t xml:space="preserve">of your own </w:t>
      </w:r>
      <w:r w:rsidR="00D324C7">
        <w:rPr>
          <w:sz w:val="24"/>
          <w:szCs w:val="24"/>
        </w:rPr>
        <w:t xml:space="preserve">but can also use ‘Examples of Adaptations’ for ideas to get you started. </w:t>
      </w:r>
    </w:p>
    <w:p w:rsidR="00D324C7" w:rsidRDefault="00E819C2" w:rsidP="00D324C7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3</w:t>
      </w:r>
      <w:r w:rsidR="005950B7">
        <w:rPr>
          <w:sz w:val="24"/>
          <w:szCs w:val="24"/>
        </w:rPr>
        <w:t>.</w:t>
      </w:r>
      <w:r w:rsidR="005950B7">
        <w:rPr>
          <w:sz w:val="24"/>
          <w:szCs w:val="24"/>
        </w:rPr>
        <w:tab/>
        <w:t xml:space="preserve">Complete the worksheet ‘Niche’ and check answers with green pen. </w:t>
      </w:r>
    </w:p>
    <w:p w:rsidR="00F7112C" w:rsidRDefault="00F7112C" w:rsidP="00D324C7">
      <w:pPr>
        <w:ind w:left="720" w:hanging="720"/>
        <w:rPr>
          <w:sz w:val="24"/>
          <w:szCs w:val="24"/>
        </w:rPr>
      </w:pPr>
    </w:p>
    <w:p w:rsidR="00E819C2" w:rsidRPr="00E819C2" w:rsidRDefault="00E819C2" w:rsidP="00D324C7">
      <w:pPr>
        <w:ind w:left="720" w:hanging="720"/>
        <w:rPr>
          <w:b/>
          <w:sz w:val="24"/>
          <w:szCs w:val="24"/>
        </w:rPr>
      </w:pPr>
      <w:r w:rsidRPr="00E819C2">
        <w:rPr>
          <w:b/>
          <w:sz w:val="24"/>
          <w:szCs w:val="24"/>
        </w:rPr>
        <w:t>Natural Selection in Action</w:t>
      </w:r>
    </w:p>
    <w:p w:rsidR="00E819C2" w:rsidRDefault="00E819C2" w:rsidP="00E819C2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Explain with examples how evolution can come about through natural selection acting o</w:t>
      </w:r>
      <w:r w:rsidR="006C335E">
        <w:rPr>
          <w:sz w:val="24"/>
          <w:szCs w:val="24"/>
        </w:rPr>
        <w:t>n variation bringing about adap</w:t>
      </w:r>
      <w:r>
        <w:rPr>
          <w:sz w:val="24"/>
          <w:szCs w:val="24"/>
        </w:rPr>
        <w:t xml:space="preserve">tations. </w:t>
      </w:r>
    </w:p>
    <w:p w:rsidR="00E819C2" w:rsidRDefault="00E819C2" w:rsidP="00E819C2">
      <w:pPr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</w:rPr>
        <w:tab/>
        <w:t xml:space="preserve">Read p.178-180 in your textbooks. Answer Q1-3 on p.180. </w:t>
      </w:r>
    </w:p>
    <w:p w:rsidR="00E819C2" w:rsidRDefault="00E819C2" w:rsidP="00E819C2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z w:val="24"/>
          <w:szCs w:val="24"/>
        </w:rPr>
        <w:tab/>
        <w:t>Complete the worksheet ‘Evolution by Natural Selection’ and check answers with green pen.</w:t>
      </w:r>
    </w:p>
    <w:p w:rsidR="00E819C2" w:rsidRDefault="00E819C2" w:rsidP="00E819C2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  <w:t xml:space="preserve">Complete the ‘Natural Selection Exam Q&amp;A’ and check answer with green pen. </w:t>
      </w:r>
    </w:p>
    <w:p w:rsidR="00E819C2" w:rsidRDefault="00E819C2" w:rsidP="00E819C2">
      <w:pPr>
        <w:ind w:left="720" w:hanging="720"/>
        <w:rPr>
          <w:sz w:val="24"/>
          <w:szCs w:val="24"/>
        </w:rPr>
      </w:pPr>
    </w:p>
    <w:p w:rsidR="00E819C2" w:rsidRPr="00E819C2" w:rsidRDefault="00E819C2" w:rsidP="00E819C2">
      <w:pPr>
        <w:rPr>
          <w:b/>
          <w:sz w:val="24"/>
          <w:szCs w:val="24"/>
        </w:rPr>
      </w:pPr>
      <w:r w:rsidRPr="00E819C2">
        <w:rPr>
          <w:b/>
          <w:sz w:val="24"/>
          <w:szCs w:val="24"/>
        </w:rPr>
        <w:t>The Evolutionary Race between Pathogens and Medicines</w:t>
      </w:r>
    </w:p>
    <w:p w:rsidR="00E819C2" w:rsidRPr="00E819C2" w:rsidRDefault="00E819C2" w:rsidP="00E819C2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Explain the evolutionary race between pathogens and the development of medicines to treat the diseases they cause. </w:t>
      </w:r>
    </w:p>
    <w:p w:rsidR="00866EAA" w:rsidRDefault="00866EAA" w:rsidP="00E819C2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</w:rPr>
        <w:tab/>
        <w:t>Read p.181-182 in your textbooks. Answer Q1-4 on p.182.</w:t>
      </w:r>
    </w:p>
    <w:p w:rsidR="00E819C2" w:rsidRDefault="00866EAA" w:rsidP="00E819C2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2</w:t>
      </w:r>
      <w:r w:rsidR="00E819C2">
        <w:rPr>
          <w:sz w:val="24"/>
          <w:szCs w:val="24"/>
        </w:rPr>
        <w:t>.</w:t>
      </w:r>
      <w:r w:rsidR="00E819C2">
        <w:rPr>
          <w:sz w:val="24"/>
          <w:szCs w:val="24"/>
        </w:rPr>
        <w:tab/>
        <w:t>Complete the worksheet ‘Evolutionary Race – Patho</w:t>
      </w:r>
      <w:r w:rsidR="00492849">
        <w:rPr>
          <w:sz w:val="24"/>
          <w:szCs w:val="24"/>
        </w:rPr>
        <w:t>gens and Medicines’ and check</w:t>
      </w:r>
      <w:r w:rsidR="00E819C2">
        <w:rPr>
          <w:sz w:val="24"/>
          <w:szCs w:val="24"/>
        </w:rPr>
        <w:t xml:space="preserve"> answers with green pen. </w:t>
      </w:r>
    </w:p>
    <w:p w:rsidR="00866EAA" w:rsidRDefault="00866EAA" w:rsidP="00E819C2">
      <w:pPr>
        <w:ind w:left="720" w:hanging="720"/>
        <w:rPr>
          <w:sz w:val="24"/>
          <w:szCs w:val="24"/>
        </w:rPr>
      </w:pPr>
    </w:p>
    <w:p w:rsidR="00866EAA" w:rsidRDefault="00866EAA" w:rsidP="00E819C2">
      <w:pPr>
        <w:ind w:left="720" w:hanging="720"/>
        <w:rPr>
          <w:b/>
          <w:sz w:val="24"/>
          <w:szCs w:val="24"/>
        </w:rPr>
      </w:pPr>
      <w:r w:rsidRPr="00866EAA">
        <w:rPr>
          <w:b/>
          <w:sz w:val="24"/>
          <w:szCs w:val="24"/>
        </w:rPr>
        <w:t>Speciation</w:t>
      </w:r>
    </w:p>
    <w:p w:rsidR="00C75932" w:rsidRPr="00C75932" w:rsidRDefault="00C75932" w:rsidP="00C75932">
      <w:pPr>
        <w:pStyle w:val="ListParagraph"/>
        <w:numPr>
          <w:ilvl w:val="0"/>
          <w:numId w:val="4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Explain how reproductive isolation can lead to allopatric and sympatric speciation. </w:t>
      </w:r>
    </w:p>
    <w:p w:rsidR="00C75932" w:rsidRDefault="00C75932" w:rsidP="00C75932">
      <w:pPr>
        <w:rPr>
          <w:sz w:val="24"/>
          <w:szCs w:val="24"/>
        </w:rPr>
      </w:pPr>
      <w:r>
        <w:rPr>
          <w:sz w:val="24"/>
          <w:szCs w:val="24"/>
        </w:rPr>
        <w:lastRenderedPageBreak/>
        <w:t>1.</w:t>
      </w:r>
      <w:r>
        <w:rPr>
          <w:sz w:val="24"/>
          <w:szCs w:val="24"/>
        </w:rPr>
        <w:tab/>
        <w:t xml:space="preserve">Read p.183-187 in your textbooks. Answer Q1-5 on p.187. </w:t>
      </w:r>
    </w:p>
    <w:p w:rsidR="00C75932" w:rsidRDefault="00C75932" w:rsidP="00C75932">
      <w:pPr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z w:val="24"/>
          <w:szCs w:val="24"/>
        </w:rPr>
        <w:tab/>
      </w:r>
      <w:r w:rsidR="00492849">
        <w:rPr>
          <w:sz w:val="24"/>
          <w:szCs w:val="24"/>
        </w:rPr>
        <w:t xml:space="preserve">Complete the worksheet ‘Speciation’ and check answers with green pen. </w:t>
      </w:r>
    </w:p>
    <w:p w:rsidR="00492849" w:rsidRDefault="00492849" w:rsidP="00492849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  <w:t xml:space="preserve">Complete the worksheet ‘Allopatric and Sympatric Speciation’ and check answers with green pen. </w:t>
      </w:r>
    </w:p>
    <w:p w:rsidR="00492849" w:rsidRDefault="00492849" w:rsidP="00492849">
      <w:pPr>
        <w:ind w:left="720" w:hanging="720"/>
        <w:rPr>
          <w:sz w:val="24"/>
          <w:szCs w:val="24"/>
        </w:rPr>
      </w:pPr>
    </w:p>
    <w:p w:rsidR="00492849" w:rsidRPr="00492849" w:rsidRDefault="00342773" w:rsidP="00492849">
      <w:pPr>
        <w:ind w:left="720" w:hanging="720"/>
        <w:rPr>
          <w:b/>
          <w:sz w:val="24"/>
          <w:szCs w:val="24"/>
        </w:rPr>
      </w:pPr>
      <w:r>
        <w:rPr>
          <w:b/>
          <w:sz w:val="24"/>
          <w:szCs w:val="24"/>
        </w:rPr>
        <w:t>3.2 Consolidation</w:t>
      </w:r>
      <w:r w:rsidR="00492849" w:rsidRPr="00492849">
        <w:rPr>
          <w:b/>
          <w:sz w:val="24"/>
          <w:szCs w:val="24"/>
        </w:rPr>
        <w:t>: Natural Selection and Speciation</w:t>
      </w:r>
    </w:p>
    <w:p w:rsidR="00492849" w:rsidRDefault="00492849" w:rsidP="00492849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</w:rPr>
        <w:tab/>
        <w:t xml:space="preserve">Complete ‘Natural Selection and Speciation’ and check answers with green pen. </w:t>
      </w:r>
    </w:p>
    <w:p w:rsidR="00492849" w:rsidRDefault="00492849" w:rsidP="00492849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  <w:t xml:space="preserve">Consolidation: complete the ‘Natural Selection and Speciation Revision’ and check answers with green pen. </w:t>
      </w:r>
    </w:p>
    <w:p w:rsidR="00342773" w:rsidRDefault="00342773" w:rsidP="00492849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  <w:t>Read p.188-189 in your textbooks and complete the activity on p.189.</w:t>
      </w:r>
    </w:p>
    <w:p w:rsidR="00342773" w:rsidRDefault="00342773" w:rsidP="00492849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  <w:t xml:space="preserve">Answer the exam-style questions on p.190-191. </w:t>
      </w:r>
    </w:p>
    <w:p w:rsidR="00342773" w:rsidRDefault="00342773" w:rsidP="00492849">
      <w:pPr>
        <w:ind w:left="720" w:hanging="720"/>
        <w:rPr>
          <w:sz w:val="24"/>
          <w:szCs w:val="24"/>
        </w:rPr>
      </w:pPr>
    </w:p>
    <w:p w:rsidR="00342773" w:rsidRDefault="00342773" w:rsidP="00492849">
      <w:pPr>
        <w:ind w:left="720" w:hanging="720"/>
        <w:rPr>
          <w:sz w:val="24"/>
          <w:szCs w:val="24"/>
        </w:rPr>
      </w:pPr>
    </w:p>
    <w:p w:rsidR="00342773" w:rsidRDefault="00342773" w:rsidP="00492849">
      <w:pPr>
        <w:ind w:left="720" w:hanging="720"/>
        <w:rPr>
          <w:sz w:val="24"/>
          <w:szCs w:val="24"/>
        </w:rPr>
      </w:pPr>
    </w:p>
    <w:p w:rsidR="00342773" w:rsidRDefault="00342773" w:rsidP="00492849">
      <w:pPr>
        <w:ind w:left="720" w:hanging="720"/>
        <w:rPr>
          <w:sz w:val="24"/>
          <w:szCs w:val="24"/>
        </w:rPr>
      </w:pPr>
    </w:p>
    <w:p w:rsidR="00342773" w:rsidRDefault="00342773" w:rsidP="00492849">
      <w:pPr>
        <w:ind w:left="720" w:hanging="720"/>
        <w:rPr>
          <w:sz w:val="24"/>
          <w:szCs w:val="24"/>
        </w:rPr>
      </w:pPr>
    </w:p>
    <w:p w:rsidR="00342773" w:rsidRDefault="00342773" w:rsidP="00492849">
      <w:pPr>
        <w:ind w:left="720" w:hanging="720"/>
        <w:rPr>
          <w:sz w:val="24"/>
          <w:szCs w:val="24"/>
        </w:rPr>
      </w:pPr>
    </w:p>
    <w:p w:rsidR="00342773" w:rsidRDefault="00342773" w:rsidP="00492849">
      <w:pPr>
        <w:ind w:left="720" w:hanging="720"/>
        <w:rPr>
          <w:sz w:val="24"/>
          <w:szCs w:val="24"/>
        </w:rPr>
      </w:pPr>
    </w:p>
    <w:p w:rsidR="00342773" w:rsidRDefault="00342773" w:rsidP="00492849">
      <w:pPr>
        <w:ind w:left="720" w:hanging="720"/>
        <w:rPr>
          <w:sz w:val="24"/>
          <w:szCs w:val="24"/>
        </w:rPr>
      </w:pPr>
    </w:p>
    <w:p w:rsidR="00342773" w:rsidRDefault="00342773" w:rsidP="00492849">
      <w:pPr>
        <w:ind w:left="720" w:hanging="720"/>
        <w:rPr>
          <w:sz w:val="24"/>
          <w:szCs w:val="24"/>
        </w:rPr>
      </w:pPr>
    </w:p>
    <w:p w:rsidR="00342773" w:rsidRDefault="00342773" w:rsidP="00492849">
      <w:pPr>
        <w:ind w:left="720" w:hanging="720"/>
        <w:rPr>
          <w:sz w:val="24"/>
          <w:szCs w:val="24"/>
        </w:rPr>
      </w:pPr>
    </w:p>
    <w:p w:rsidR="00342773" w:rsidRDefault="00342773" w:rsidP="00492849">
      <w:pPr>
        <w:ind w:left="720" w:hanging="720"/>
        <w:rPr>
          <w:sz w:val="24"/>
          <w:szCs w:val="24"/>
        </w:rPr>
      </w:pPr>
    </w:p>
    <w:p w:rsidR="00342773" w:rsidRDefault="00342773" w:rsidP="00492849">
      <w:pPr>
        <w:ind w:left="720" w:hanging="720"/>
        <w:rPr>
          <w:sz w:val="24"/>
          <w:szCs w:val="24"/>
        </w:rPr>
      </w:pPr>
    </w:p>
    <w:p w:rsidR="00342773" w:rsidRDefault="00342773" w:rsidP="00492849">
      <w:pPr>
        <w:ind w:left="720" w:hanging="720"/>
        <w:rPr>
          <w:sz w:val="24"/>
          <w:szCs w:val="24"/>
        </w:rPr>
      </w:pPr>
    </w:p>
    <w:p w:rsidR="00342773" w:rsidRDefault="00342773" w:rsidP="00492849">
      <w:pPr>
        <w:ind w:left="720" w:hanging="720"/>
        <w:rPr>
          <w:sz w:val="24"/>
          <w:szCs w:val="24"/>
        </w:rPr>
      </w:pPr>
    </w:p>
    <w:p w:rsidR="00342773" w:rsidRDefault="00342773" w:rsidP="00492849">
      <w:pPr>
        <w:ind w:left="720" w:hanging="720"/>
        <w:rPr>
          <w:sz w:val="24"/>
          <w:szCs w:val="24"/>
        </w:rPr>
      </w:pPr>
    </w:p>
    <w:p w:rsidR="00342773" w:rsidRDefault="00342773" w:rsidP="00492849">
      <w:pPr>
        <w:ind w:left="720" w:hanging="720"/>
        <w:rPr>
          <w:sz w:val="24"/>
          <w:szCs w:val="24"/>
        </w:rPr>
      </w:pPr>
    </w:p>
    <w:p w:rsidR="00342773" w:rsidRDefault="00342773" w:rsidP="00492849">
      <w:pPr>
        <w:ind w:left="720" w:hanging="720"/>
        <w:rPr>
          <w:sz w:val="24"/>
          <w:szCs w:val="24"/>
        </w:rPr>
      </w:pPr>
    </w:p>
    <w:p w:rsidR="00342773" w:rsidRDefault="00342773" w:rsidP="00492849">
      <w:pPr>
        <w:ind w:left="720" w:hanging="720"/>
        <w:rPr>
          <w:sz w:val="24"/>
          <w:szCs w:val="24"/>
        </w:rPr>
      </w:pPr>
    </w:p>
    <w:p w:rsidR="00342773" w:rsidRDefault="00342773" w:rsidP="00492849">
      <w:pPr>
        <w:ind w:left="720" w:hanging="720"/>
        <w:rPr>
          <w:sz w:val="24"/>
          <w:szCs w:val="24"/>
        </w:rPr>
      </w:pPr>
    </w:p>
    <w:p w:rsidR="00342773" w:rsidRDefault="00342773" w:rsidP="00492849">
      <w:pPr>
        <w:ind w:left="720" w:hanging="720"/>
        <w:rPr>
          <w:sz w:val="24"/>
          <w:szCs w:val="24"/>
        </w:rPr>
      </w:pPr>
    </w:p>
    <w:p w:rsidR="00F81261" w:rsidRDefault="00F81261" w:rsidP="00F81261">
      <w:pPr>
        <w:rPr>
          <w:sz w:val="24"/>
          <w:szCs w:val="24"/>
        </w:rPr>
      </w:pPr>
    </w:p>
    <w:p w:rsidR="00342773" w:rsidRDefault="00342773" w:rsidP="00F81261">
      <w:pPr>
        <w:rPr>
          <w:b/>
          <w:sz w:val="24"/>
          <w:szCs w:val="24"/>
        </w:rPr>
      </w:pPr>
      <w:r w:rsidRPr="00342773">
        <w:rPr>
          <w:b/>
          <w:sz w:val="24"/>
          <w:szCs w:val="24"/>
        </w:rPr>
        <w:t>3.3</w:t>
      </w:r>
      <w:r w:rsidRPr="00342773">
        <w:rPr>
          <w:b/>
          <w:sz w:val="24"/>
          <w:szCs w:val="24"/>
        </w:rPr>
        <w:tab/>
        <w:t>Biodiversity</w:t>
      </w:r>
    </w:p>
    <w:p w:rsidR="00F81261" w:rsidRDefault="00F81261" w:rsidP="00F81261">
      <w:pPr>
        <w:rPr>
          <w:b/>
          <w:sz w:val="24"/>
          <w:szCs w:val="24"/>
        </w:rPr>
      </w:pPr>
    </w:p>
    <w:p w:rsidR="00F81261" w:rsidRDefault="00F81261" w:rsidP="00F8126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The Importance of Biodiversity </w:t>
      </w:r>
    </w:p>
    <w:p w:rsidR="00F81261" w:rsidRPr="001932BE" w:rsidRDefault="00F81261" w:rsidP="00F81261">
      <w:pPr>
        <w:rPr>
          <w:sz w:val="24"/>
          <w:szCs w:val="24"/>
        </w:rPr>
      </w:pPr>
    </w:p>
    <w:p w:rsidR="00F81261" w:rsidRDefault="00B22B7F" w:rsidP="00B22B7F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Describe what is meant by biodiversity. </w:t>
      </w:r>
    </w:p>
    <w:p w:rsidR="00B22B7F" w:rsidRDefault="00B22B7F" w:rsidP="00B22B7F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Recognise that biodiversity can be assessed within a habitat at the species level using a formula to calculate the index of diversity. </w:t>
      </w:r>
    </w:p>
    <w:p w:rsidR="00B22B7F" w:rsidRDefault="00B22B7F" w:rsidP="00B22B7F">
      <w:pPr>
        <w:ind w:left="360" w:hanging="360"/>
        <w:rPr>
          <w:sz w:val="24"/>
          <w:szCs w:val="24"/>
        </w:rPr>
      </w:pPr>
    </w:p>
    <w:p w:rsidR="00B22B7F" w:rsidRDefault="00B22B7F" w:rsidP="00B22B7F">
      <w:pPr>
        <w:ind w:left="360" w:hanging="360"/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</w:rPr>
        <w:tab/>
        <w:t xml:space="preserve">Read p.194-198 in your textbooks and answer Q1-3 on p.198. </w:t>
      </w:r>
    </w:p>
    <w:p w:rsidR="00B22B7F" w:rsidRDefault="00B22B7F" w:rsidP="00B22B7F">
      <w:pPr>
        <w:ind w:left="360" w:hanging="360"/>
        <w:rPr>
          <w:sz w:val="24"/>
          <w:szCs w:val="24"/>
        </w:rPr>
      </w:pPr>
    </w:p>
    <w:p w:rsidR="00B22B7F" w:rsidRDefault="00B22B7F" w:rsidP="00B22B7F">
      <w:pPr>
        <w:ind w:left="360" w:hanging="360"/>
        <w:rPr>
          <w:sz w:val="24"/>
          <w:szCs w:val="24"/>
        </w:rPr>
      </w:pPr>
    </w:p>
    <w:p w:rsidR="00B22B7F" w:rsidRDefault="00B22B7F" w:rsidP="00B22B7F">
      <w:pPr>
        <w:ind w:left="360" w:hanging="360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  <w:t xml:space="preserve">Complete the worksheet ‘Assessing Biodiversity – Species Level’ and check answers with green pen. </w:t>
      </w:r>
    </w:p>
    <w:p w:rsidR="00B22B7F" w:rsidRDefault="00B22B7F" w:rsidP="00B22B7F">
      <w:pPr>
        <w:rPr>
          <w:sz w:val="24"/>
          <w:szCs w:val="24"/>
        </w:rPr>
      </w:pPr>
    </w:p>
    <w:p w:rsidR="00B22B7F" w:rsidRDefault="00B22B7F" w:rsidP="00B22B7F">
      <w:pPr>
        <w:ind w:left="360" w:hanging="360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>
        <w:rPr>
          <w:sz w:val="24"/>
          <w:szCs w:val="24"/>
        </w:rPr>
        <w:tab/>
        <w:t xml:space="preserve">Read through the worked example ‘Index of Diversity’ then answer the practice question. Check the ‘Index of Diversity Ans’. </w:t>
      </w:r>
    </w:p>
    <w:p w:rsidR="00B22B7F" w:rsidRPr="00B22B7F" w:rsidRDefault="00B22B7F" w:rsidP="00B22B7F">
      <w:pPr>
        <w:ind w:left="360" w:hanging="360"/>
        <w:rPr>
          <w:sz w:val="24"/>
          <w:szCs w:val="24"/>
        </w:rPr>
      </w:pPr>
    </w:p>
    <w:p w:rsidR="00F81261" w:rsidRDefault="00F81261" w:rsidP="00F81261">
      <w:pPr>
        <w:rPr>
          <w:b/>
          <w:sz w:val="24"/>
          <w:szCs w:val="24"/>
        </w:rPr>
      </w:pPr>
    </w:p>
    <w:p w:rsidR="00F81261" w:rsidRDefault="00F81261" w:rsidP="00F81261">
      <w:pPr>
        <w:rPr>
          <w:b/>
          <w:sz w:val="24"/>
          <w:szCs w:val="24"/>
        </w:rPr>
      </w:pPr>
    </w:p>
    <w:p w:rsidR="00F81261" w:rsidRDefault="00F81261" w:rsidP="00F81261">
      <w:pPr>
        <w:rPr>
          <w:b/>
          <w:sz w:val="24"/>
          <w:szCs w:val="24"/>
        </w:rPr>
      </w:pPr>
    </w:p>
    <w:p w:rsidR="00F81261" w:rsidRDefault="00F81261" w:rsidP="00F81261">
      <w:pPr>
        <w:rPr>
          <w:b/>
          <w:sz w:val="24"/>
          <w:szCs w:val="24"/>
        </w:rPr>
      </w:pPr>
      <w:r>
        <w:rPr>
          <w:b/>
          <w:sz w:val="24"/>
          <w:szCs w:val="24"/>
        </w:rPr>
        <w:t>Biodiversity within a Species</w:t>
      </w:r>
    </w:p>
    <w:p w:rsidR="00F81261" w:rsidRDefault="00F81261" w:rsidP="00F81261">
      <w:pPr>
        <w:rPr>
          <w:b/>
          <w:sz w:val="24"/>
          <w:szCs w:val="24"/>
        </w:rPr>
      </w:pPr>
    </w:p>
    <w:p w:rsidR="00F81261" w:rsidRDefault="00B22B7F" w:rsidP="00B22B7F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Recognise that biodiversity can be assessed within a species at the genetic level by looking at the variety of alleles in the gene pool of the population. </w:t>
      </w:r>
    </w:p>
    <w:p w:rsidR="00B22B7F" w:rsidRDefault="00B22B7F" w:rsidP="00B22B7F">
      <w:pPr>
        <w:rPr>
          <w:sz w:val="24"/>
          <w:szCs w:val="24"/>
        </w:rPr>
      </w:pPr>
    </w:p>
    <w:p w:rsidR="00B22B7F" w:rsidRDefault="00B22B7F" w:rsidP="00B22B7F">
      <w:pPr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</w:rPr>
        <w:tab/>
        <w:t xml:space="preserve">Read p.199-201 in your textbooks and answer Q1-2 on p.201. </w:t>
      </w:r>
    </w:p>
    <w:p w:rsidR="00F81261" w:rsidRDefault="00B22B7F" w:rsidP="005851B5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z w:val="24"/>
          <w:szCs w:val="24"/>
        </w:rPr>
        <w:tab/>
        <w:t xml:space="preserve">Complete the worksheet ‘Assessing Biodiversity – Genetic Level’ and check answers with green pen. </w:t>
      </w:r>
    </w:p>
    <w:p w:rsidR="005851B5" w:rsidRDefault="005851B5" w:rsidP="005851B5">
      <w:pPr>
        <w:ind w:left="720" w:hanging="720"/>
        <w:rPr>
          <w:sz w:val="24"/>
          <w:szCs w:val="24"/>
        </w:rPr>
      </w:pPr>
    </w:p>
    <w:p w:rsidR="005851B5" w:rsidRDefault="005851B5" w:rsidP="005851B5">
      <w:pPr>
        <w:ind w:left="720" w:hanging="720"/>
        <w:rPr>
          <w:sz w:val="24"/>
          <w:szCs w:val="24"/>
        </w:rPr>
      </w:pPr>
    </w:p>
    <w:p w:rsidR="005851B5" w:rsidRPr="005851B5" w:rsidRDefault="005851B5" w:rsidP="005851B5">
      <w:pPr>
        <w:ind w:left="720" w:hanging="720"/>
        <w:rPr>
          <w:sz w:val="24"/>
          <w:szCs w:val="24"/>
        </w:rPr>
      </w:pPr>
    </w:p>
    <w:p w:rsidR="00F81261" w:rsidRDefault="00F81261" w:rsidP="00F81261">
      <w:pPr>
        <w:rPr>
          <w:b/>
          <w:sz w:val="24"/>
          <w:szCs w:val="24"/>
        </w:rPr>
      </w:pPr>
      <w:r>
        <w:rPr>
          <w:b/>
          <w:sz w:val="24"/>
          <w:szCs w:val="24"/>
        </w:rPr>
        <w:t>Ecosystem Services</w:t>
      </w:r>
    </w:p>
    <w:p w:rsidR="005851B5" w:rsidRDefault="005851B5" w:rsidP="00F81261">
      <w:pPr>
        <w:rPr>
          <w:b/>
          <w:sz w:val="24"/>
          <w:szCs w:val="24"/>
        </w:rPr>
      </w:pPr>
    </w:p>
    <w:p w:rsidR="005851B5" w:rsidRDefault="005851B5" w:rsidP="005851B5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Explain the ethical and economic reasons (ecosystem services) for the maintenance of biodiversity. </w:t>
      </w:r>
    </w:p>
    <w:p w:rsidR="005851B5" w:rsidRDefault="005851B5" w:rsidP="005851B5">
      <w:pPr>
        <w:rPr>
          <w:sz w:val="24"/>
          <w:szCs w:val="24"/>
        </w:rPr>
      </w:pPr>
    </w:p>
    <w:p w:rsidR="005851B5" w:rsidRDefault="005851B5" w:rsidP="005851B5">
      <w:pPr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</w:rPr>
        <w:tab/>
        <w:t xml:space="preserve">Read p.202-203 in your textbooks and answer Q1-3 on p.203. </w:t>
      </w:r>
    </w:p>
    <w:p w:rsidR="005851B5" w:rsidRDefault="005851B5" w:rsidP="005851B5">
      <w:pPr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  <w:t xml:space="preserve">Complete the worksheet ‘Ecosystem Services’ and check answers with green pen. </w:t>
      </w:r>
    </w:p>
    <w:p w:rsidR="005851B5" w:rsidRPr="005851B5" w:rsidRDefault="005851B5" w:rsidP="005851B5">
      <w:pPr>
        <w:rPr>
          <w:sz w:val="24"/>
          <w:szCs w:val="24"/>
        </w:rPr>
      </w:pPr>
    </w:p>
    <w:p w:rsidR="00F81261" w:rsidRDefault="00F81261" w:rsidP="00F81261">
      <w:pPr>
        <w:rPr>
          <w:b/>
          <w:sz w:val="24"/>
          <w:szCs w:val="24"/>
        </w:rPr>
      </w:pPr>
    </w:p>
    <w:p w:rsidR="00F81261" w:rsidRDefault="00F81261" w:rsidP="00F81261">
      <w:pPr>
        <w:rPr>
          <w:b/>
          <w:sz w:val="24"/>
          <w:szCs w:val="24"/>
        </w:rPr>
      </w:pPr>
      <w:r>
        <w:rPr>
          <w:b/>
          <w:sz w:val="24"/>
          <w:szCs w:val="24"/>
        </w:rPr>
        <w:t>Ex-Situ and In-Situ Conservation</w:t>
      </w:r>
    </w:p>
    <w:p w:rsidR="00F81261" w:rsidRDefault="00F81261" w:rsidP="00F81261">
      <w:pPr>
        <w:rPr>
          <w:b/>
          <w:sz w:val="24"/>
          <w:szCs w:val="24"/>
        </w:rPr>
      </w:pPr>
    </w:p>
    <w:p w:rsidR="00F81261" w:rsidRDefault="005851B5" w:rsidP="005851B5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Explain the principles of ex-situ (zoos and seed banks) and in-situ (protected habitats) conservation, and the issues surrounding each method. </w:t>
      </w:r>
    </w:p>
    <w:p w:rsidR="005851B5" w:rsidRDefault="005851B5" w:rsidP="005851B5">
      <w:pPr>
        <w:rPr>
          <w:sz w:val="24"/>
          <w:szCs w:val="24"/>
        </w:rPr>
      </w:pPr>
    </w:p>
    <w:p w:rsidR="005851B5" w:rsidRDefault="005851B5" w:rsidP="005851B5">
      <w:pPr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</w:rPr>
        <w:tab/>
        <w:t xml:space="preserve">Read p.204-207 in your textbooks and answer Q1-4 on p.207. </w:t>
      </w:r>
    </w:p>
    <w:p w:rsidR="005851B5" w:rsidRDefault="00C6169A" w:rsidP="005851B5">
      <w:pPr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  <w:t xml:space="preserve">Read the ‘In Situ Ex </w:t>
      </w:r>
      <w:r w:rsidR="005851B5">
        <w:rPr>
          <w:sz w:val="24"/>
          <w:szCs w:val="24"/>
        </w:rPr>
        <w:t xml:space="preserve">Situ Pros Cons’. </w:t>
      </w:r>
    </w:p>
    <w:p w:rsidR="005851B5" w:rsidRDefault="005851B5" w:rsidP="005851B5">
      <w:pPr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  <w:t xml:space="preserve">Complete the worksheet ‘Conservation Ex-Situ’ and check answers with green pen. </w:t>
      </w:r>
    </w:p>
    <w:p w:rsidR="005851B5" w:rsidRPr="005851B5" w:rsidRDefault="005851B5" w:rsidP="005851B5">
      <w:pPr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  <w:t xml:space="preserve">Complete the worksheet ‘Conservation In-Situ’ and check answers with green pen. </w:t>
      </w:r>
    </w:p>
    <w:p w:rsidR="00F81261" w:rsidRDefault="00F81261" w:rsidP="00F81261">
      <w:pPr>
        <w:rPr>
          <w:b/>
          <w:sz w:val="24"/>
          <w:szCs w:val="24"/>
        </w:rPr>
      </w:pPr>
    </w:p>
    <w:p w:rsidR="00F81261" w:rsidRDefault="00F81261" w:rsidP="00F81261">
      <w:pPr>
        <w:rPr>
          <w:b/>
          <w:sz w:val="24"/>
          <w:szCs w:val="24"/>
        </w:rPr>
      </w:pPr>
    </w:p>
    <w:p w:rsidR="00F81261" w:rsidRDefault="00F81261" w:rsidP="00F81261">
      <w:pPr>
        <w:rPr>
          <w:b/>
          <w:sz w:val="24"/>
          <w:szCs w:val="24"/>
        </w:rPr>
      </w:pPr>
    </w:p>
    <w:p w:rsidR="00F81261" w:rsidRDefault="00F81261" w:rsidP="00F81261">
      <w:pPr>
        <w:rPr>
          <w:b/>
          <w:sz w:val="24"/>
          <w:szCs w:val="24"/>
        </w:rPr>
      </w:pPr>
    </w:p>
    <w:p w:rsidR="00F81261" w:rsidRDefault="00F81261" w:rsidP="00F81261">
      <w:pPr>
        <w:rPr>
          <w:b/>
          <w:sz w:val="24"/>
          <w:szCs w:val="24"/>
        </w:rPr>
      </w:pPr>
    </w:p>
    <w:p w:rsidR="00F81261" w:rsidRDefault="00F81261" w:rsidP="00F81261">
      <w:pPr>
        <w:rPr>
          <w:b/>
          <w:sz w:val="24"/>
          <w:szCs w:val="24"/>
        </w:rPr>
      </w:pPr>
    </w:p>
    <w:p w:rsidR="00F81261" w:rsidRDefault="00F81261" w:rsidP="00F81261">
      <w:pPr>
        <w:rPr>
          <w:b/>
          <w:sz w:val="24"/>
          <w:szCs w:val="24"/>
        </w:rPr>
      </w:pPr>
    </w:p>
    <w:p w:rsidR="00F81261" w:rsidRDefault="00F81261" w:rsidP="00F81261">
      <w:pPr>
        <w:rPr>
          <w:b/>
          <w:sz w:val="24"/>
          <w:szCs w:val="24"/>
        </w:rPr>
      </w:pPr>
    </w:p>
    <w:p w:rsidR="00F81261" w:rsidRDefault="00F81261" w:rsidP="00F81261">
      <w:pPr>
        <w:rPr>
          <w:b/>
          <w:sz w:val="24"/>
          <w:szCs w:val="24"/>
        </w:rPr>
      </w:pPr>
    </w:p>
    <w:p w:rsidR="00F81261" w:rsidRDefault="00F81261" w:rsidP="00F81261">
      <w:pPr>
        <w:rPr>
          <w:b/>
          <w:sz w:val="24"/>
          <w:szCs w:val="24"/>
        </w:rPr>
      </w:pPr>
    </w:p>
    <w:p w:rsidR="00F81261" w:rsidRDefault="00F81261" w:rsidP="00F81261">
      <w:pPr>
        <w:rPr>
          <w:b/>
          <w:sz w:val="24"/>
          <w:szCs w:val="24"/>
        </w:rPr>
      </w:pPr>
    </w:p>
    <w:p w:rsidR="00F81261" w:rsidRDefault="00F81261" w:rsidP="00F81261">
      <w:pPr>
        <w:rPr>
          <w:b/>
          <w:sz w:val="24"/>
          <w:szCs w:val="24"/>
        </w:rPr>
      </w:pPr>
    </w:p>
    <w:p w:rsidR="00F81261" w:rsidRDefault="00F81261" w:rsidP="00F81261">
      <w:pPr>
        <w:rPr>
          <w:b/>
          <w:sz w:val="24"/>
          <w:szCs w:val="24"/>
        </w:rPr>
      </w:pPr>
    </w:p>
    <w:p w:rsidR="00F81261" w:rsidRDefault="00F81261" w:rsidP="00F8126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3.3 Biodiversity Consolidation </w:t>
      </w:r>
    </w:p>
    <w:p w:rsidR="001932BE" w:rsidRDefault="001932BE" w:rsidP="00F81261">
      <w:pPr>
        <w:rPr>
          <w:b/>
          <w:sz w:val="24"/>
          <w:szCs w:val="24"/>
        </w:rPr>
      </w:pPr>
    </w:p>
    <w:p w:rsidR="001932BE" w:rsidRDefault="001932BE" w:rsidP="00BD2ECE">
      <w:pPr>
        <w:pStyle w:val="ListParagraph"/>
        <w:numPr>
          <w:ilvl w:val="0"/>
          <w:numId w:val="5"/>
        </w:numPr>
        <w:spacing w:before="240" w:line="240" w:lineRule="auto"/>
        <w:rPr>
          <w:sz w:val="24"/>
          <w:szCs w:val="24"/>
        </w:rPr>
      </w:pPr>
      <w:r w:rsidRPr="00BD2ECE">
        <w:rPr>
          <w:sz w:val="24"/>
          <w:szCs w:val="24"/>
        </w:rPr>
        <w:t xml:space="preserve">Use the ‘Key Terms – Biodiversity Find your Partner’ cards to cut out, mix up and match up. If you can’t print them, just copy them out. </w:t>
      </w:r>
    </w:p>
    <w:p w:rsidR="00BD2ECE" w:rsidRPr="00BD2ECE" w:rsidRDefault="00BD2ECE" w:rsidP="00BD2ECE">
      <w:pPr>
        <w:pStyle w:val="ListParagraph"/>
        <w:spacing w:before="240" w:line="240" w:lineRule="auto"/>
        <w:ind w:left="360"/>
        <w:rPr>
          <w:sz w:val="24"/>
          <w:szCs w:val="24"/>
        </w:rPr>
      </w:pPr>
    </w:p>
    <w:p w:rsidR="001932BE" w:rsidRDefault="001932BE" w:rsidP="00BD2ECE">
      <w:pPr>
        <w:pStyle w:val="ListParagraph"/>
        <w:numPr>
          <w:ilvl w:val="0"/>
          <w:numId w:val="5"/>
        </w:numPr>
        <w:spacing w:before="240" w:line="240" w:lineRule="auto"/>
        <w:rPr>
          <w:sz w:val="24"/>
          <w:szCs w:val="24"/>
        </w:rPr>
      </w:pPr>
      <w:r w:rsidRPr="00BD2ECE">
        <w:rPr>
          <w:sz w:val="24"/>
          <w:szCs w:val="24"/>
        </w:rPr>
        <w:t xml:space="preserve">Answer the Exam-Style Questions on p.208-209 in your textbooks. </w:t>
      </w:r>
    </w:p>
    <w:p w:rsidR="00BD2ECE" w:rsidRPr="00BD2ECE" w:rsidRDefault="00BD2ECE" w:rsidP="00BD2ECE">
      <w:pPr>
        <w:pStyle w:val="ListParagraph"/>
        <w:spacing w:before="240" w:line="240" w:lineRule="auto"/>
        <w:ind w:left="360"/>
        <w:rPr>
          <w:sz w:val="24"/>
          <w:szCs w:val="24"/>
        </w:rPr>
      </w:pPr>
    </w:p>
    <w:p w:rsidR="001932BE" w:rsidRDefault="001932BE" w:rsidP="00BD2ECE">
      <w:pPr>
        <w:pStyle w:val="ListParagraph"/>
        <w:numPr>
          <w:ilvl w:val="0"/>
          <w:numId w:val="5"/>
        </w:numPr>
        <w:spacing w:before="240" w:line="240" w:lineRule="auto"/>
        <w:rPr>
          <w:sz w:val="24"/>
          <w:szCs w:val="24"/>
        </w:rPr>
      </w:pPr>
      <w:r w:rsidRPr="00BD2ECE">
        <w:rPr>
          <w:sz w:val="24"/>
          <w:szCs w:val="24"/>
        </w:rPr>
        <w:t>Do the ‘Biology Week Quiz Time 4’ activities and check answers</w:t>
      </w:r>
      <w:r w:rsidR="00FF4544" w:rsidRPr="00BD2ECE">
        <w:rPr>
          <w:sz w:val="24"/>
          <w:szCs w:val="24"/>
        </w:rPr>
        <w:t xml:space="preserve"> with green pen</w:t>
      </w:r>
      <w:r w:rsidRPr="00BD2ECE">
        <w:rPr>
          <w:sz w:val="24"/>
          <w:szCs w:val="24"/>
        </w:rPr>
        <w:t xml:space="preserve">. </w:t>
      </w:r>
    </w:p>
    <w:p w:rsidR="00BD2ECE" w:rsidRPr="00BD2ECE" w:rsidRDefault="00BD2ECE" w:rsidP="00BD2ECE">
      <w:pPr>
        <w:pStyle w:val="ListParagraph"/>
        <w:spacing w:before="240" w:line="240" w:lineRule="auto"/>
        <w:ind w:left="360"/>
        <w:rPr>
          <w:sz w:val="24"/>
          <w:szCs w:val="24"/>
        </w:rPr>
      </w:pPr>
    </w:p>
    <w:p w:rsidR="00E819C2" w:rsidRDefault="00FF4544" w:rsidP="00BD2ECE">
      <w:pPr>
        <w:pStyle w:val="ListParagraph"/>
        <w:numPr>
          <w:ilvl w:val="0"/>
          <w:numId w:val="5"/>
        </w:numPr>
        <w:spacing w:before="240" w:line="240" w:lineRule="auto"/>
        <w:rPr>
          <w:sz w:val="24"/>
          <w:szCs w:val="24"/>
        </w:rPr>
      </w:pPr>
      <w:r w:rsidRPr="00BD2ECE">
        <w:rPr>
          <w:sz w:val="24"/>
          <w:szCs w:val="24"/>
        </w:rPr>
        <w:t>Complete the ‘Biodiversity Summary’ a</w:t>
      </w:r>
      <w:r w:rsidR="00BD2ECE" w:rsidRPr="00BD2ECE">
        <w:rPr>
          <w:sz w:val="24"/>
          <w:szCs w:val="24"/>
        </w:rPr>
        <w:t>nd check answers with green pen</w:t>
      </w:r>
      <w:r w:rsidR="00BD2ECE">
        <w:rPr>
          <w:sz w:val="24"/>
          <w:szCs w:val="24"/>
        </w:rPr>
        <w:t>.</w:t>
      </w:r>
    </w:p>
    <w:p w:rsidR="00BD2ECE" w:rsidRPr="00BD2ECE" w:rsidRDefault="00BD2ECE" w:rsidP="00BD2ECE">
      <w:pPr>
        <w:pStyle w:val="ListParagraph"/>
        <w:spacing w:before="240" w:line="240" w:lineRule="auto"/>
        <w:ind w:left="360"/>
        <w:rPr>
          <w:sz w:val="24"/>
          <w:szCs w:val="24"/>
        </w:rPr>
      </w:pPr>
    </w:p>
    <w:p w:rsidR="00D324C7" w:rsidRDefault="00BD2ECE" w:rsidP="00BD2ECE">
      <w:pPr>
        <w:pStyle w:val="ListParagraph"/>
        <w:numPr>
          <w:ilvl w:val="0"/>
          <w:numId w:val="5"/>
        </w:numPr>
        <w:spacing w:before="240" w:line="240" w:lineRule="auto"/>
        <w:rPr>
          <w:sz w:val="24"/>
          <w:szCs w:val="24"/>
        </w:rPr>
      </w:pPr>
      <w:r w:rsidRPr="00BD2ECE">
        <w:rPr>
          <w:sz w:val="24"/>
          <w:szCs w:val="24"/>
        </w:rPr>
        <w:t xml:space="preserve">Complete the ‘Biodiversity Revision’ and check answers with green pen. </w:t>
      </w:r>
    </w:p>
    <w:p w:rsidR="00BD2ECE" w:rsidRPr="00BD2ECE" w:rsidRDefault="00BD2ECE" w:rsidP="00BD2ECE">
      <w:pPr>
        <w:pStyle w:val="ListParagraph"/>
        <w:spacing w:before="240" w:line="240" w:lineRule="auto"/>
        <w:ind w:left="360"/>
        <w:rPr>
          <w:sz w:val="24"/>
          <w:szCs w:val="24"/>
        </w:rPr>
      </w:pPr>
    </w:p>
    <w:p w:rsidR="00BD2ECE" w:rsidRDefault="00BD2ECE" w:rsidP="00BD2ECE">
      <w:pPr>
        <w:pStyle w:val="ListParagraph"/>
        <w:numPr>
          <w:ilvl w:val="0"/>
          <w:numId w:val="5"/>
        </w:numPr>
        <w:spacing w:before="240" w:line="240" w:lineRule="auto"/>
        <w:rPr>
          <w:sz w:val="24"/>
          <w:szCs w:val="24"/>
        </w:rPr>
      </w:pPr>
      <w:r w:rsidRPr="00BD2ECE">
        <w:rPr>
          <w:sz w:val="24"/>
          <w:szCs w:val="24"/>
        </w:rPr>
        <w:t xml:space="preserve">Complete the ‘Biodiversity Homework Ques’ and check the ‘Biodiversity Homework Ans’ with green pen. </w:t>
      </w:r>
    </w:p>
    <w:p w:rsidR="00BD2ECE" w:rsidRPr="00BD2ECE" w:rsidRDefault="00BD2ECE" w:rsidP="00BD2ECE">
      <w:pPr>
        <w:pStyle w:val="ListParagraph"/>
        <w:spacing w:before="240" w:line="240" w:lineRule="auto"/>
        <w:ind w:left="360"/>
        <w:rPr>
          <w:sz w:val="24"/>
          <w:szCs w:val="24"/>
        </w:rPr>
      </w:pPr>
    </w:p>
    <w:p w:rsidR="00BD2ECE" w:rsidRDefault="00BD2ECE" w:rsidP="00BD2ECE">
      <w:pPr>
        <w:pStyle w:val="ListParagraph"/>
        <w:numPr>
          <w:ilvl w:val="0"/>
          <w:numId w:val="5"/>
        </w:numPr>
        <w:spacing w:before="240" w:line="240" w:lineRule="auto"/>
        <w:rPr>
          <w:sz w:val="24"/>
          <w:szCs w:val="24"/>
        </w:rPr>
      </w:pPr>
      <w:r w:rsidRPr="00BD2ECE">
        <w:rPr>
          <w:sz w:val="24"/>
          <w:szCs w:val="24"/>
        </w:rPr>
        <w:t xml:space="preserve">Complete the ‘Biodiversity Exam Qs and As’ - check with green pen. </w:t>
      </w:r>
    </w:p>
    <w:p w:rsidR="00B62848" w:rsidRDefault="00B62848" w:rsidP="00B62848">
      <w:pPr>
        <w:pStyle w:val="ListParagraph"/>
        <w:spacing w:before="240" w:line="240" w:lineRule="auto"/>
        <w:ind w:left="360"/>
        <w:rPr>
          <w:sz w:val="24"/>
          <w:szCs w:val="24"/>
        </w:rPr>
      </w:pPr>
    </w:p>
    <w:p w:rsidR="00B62848" w:rsidRDefault="00B62848" w:rsidP="00B62848">
      <w:pPr>
        <w:pStyle w:val="ListParagraph"/>
        <w:spacing w:before="240" w:line="240" w:lineRule="auto"/>
        <w:ind w:left="360"/>
        <w:rPr>
          <w:sz w:val="24"/>
          <w:szCs w:val="24"/>
        </w:rPr>
      </w:pPr>
    </w:p>
    <w:p w:rsidR="00B62848" w:rsidRDefault="00B62848" w:rsidP="008D1E91">
      <w:pPr>
        <w:pStyle w:val="ListParagraph"/>
        <w:numPr>
          <w:ilvl w:val="0"/>
          <w:numId w:val="5"/>
        </w:numPr>
        <w:spacing w:before="240" w:line="240" w:lineRule="auto"/>
        <w:rPr>
          <w:sz w:val="24"/>
          <w:szCs w:val="24"/>
        </w:rPr>
      </w:pPr>
      <w:r>
        <w:rPr>
          <w:sz w:val="24"/>
          <w:szCs w:val="24"/>
        </w:rPr>
        <w:t>Complete the ‘Conservation and Molecular Phylogeny Ques and Ans’ and check answers with green pen.</w:t>
      </w:r>
    </w:p>
    <w:p w:rsidR="00A335EB" w:rsidRDefault="00A335EB" w:rsidP="00A335EB">
      <w:pPr>
        <w:spacing w:before="240" w:line="240" w:lineRule="auto"/>
        <w:rPr>
          <w:sz w:val="24"/>
          <w:szCs w:val="24"/>
        </w:rPr>
      </w:pPr>
    </w:p>
    <w:p w:rsidR="00A335EB" w:rsidRPr="00A335EB" w:rsidRDefault="00A335EB" w:rsidP="00A335EB">
      <w:pPr>
        <w:spacing w:before="240" w:line="240" w:lineRule="auto"/>
        <w:rPr>
          <w:b/>
          <w:sz w:val="24"/>
          <w:szCs w:val="24"/>
        </w:rPr>
      </w:pPr>
      <w:r w:rsidRPr="00A335EB">
        <w:rPr>
          <w:b/>
          <w:sz w:val="24"/>
          <w:szCs w:val="24"/>
        </w:rPr>
        <w:t>End of Unit 3 Revision Questions</w:t>
      </w:r>
    </w:p>
    <w:p w:rsidR="00A335EB" w:rsidRPr="00A335EB" w:rsidRDefault="00B02F53" w:rsidP="00A335EB">
      <w:pPr>
        <w:spacing w:before="240" w:line="240" w:lineRule="auto"/>
        <w:rPr>
          <w:sz w:val="24"/>
          <w:szCs w:val="24"/>
        </w:rPr>
      </w:pPr>
      <w:r w:rsidRPr="00A335EB">
        <w:rPr>
          <w:sz w:val="24"/>
          <w:szCs w:val="24"/>
        </w:rPr>
        <w:t>1.</w:t>
      </w:r>
      <w:r w:rsidRPr="00A335EB">
        <w:rPr>
          <w:sz w:val="24"/>
          <w:szCs w:val="24"/>
        </w:rPr>
        <w:tab/>
      </w:r>
      <w:r w:rsidR="00A335EB" w:rsidRPr="00A335EB">
        <w:rPr>
          <w:sz w:val="24"/>
          <w:szCs w:val="24"/>
        </w:rPr>
        <w:t xml:space="preserve">Complete the ‘Topic 3 Revision Questions’ and check answers with green pen. </w:t>
      </w:r>
    </w:p>
    <w:p w:rsidR="00A335EB" w:rsidRPr="00A335EB" w:rsidRDefault="00A335EB" w:rsidP="00A335EB">
      <w:pPr>
        <w:spacing w:before="240" w:line="240" w:lineRule="auto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</w:r>
      <w:r w:rsidRPr="00A335EB">
        <w:rPr>
          <w:sz w:val="24"/>
          <w:szCs w:val="24"/>
        </w:rPr>
        <w:t xml:space="preserve">Complete the ‘Unit 3 Test’ and check answers with green pen. </w:t>
      </w:r>
    </w:p>
    <w:p w:rsidR="00A335EB" w:rsidRDefault="00A335EB" w:rsidP="008D1E91">
      <w:pPr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</w:r>
      <w:r w:rsidR="00B02F53">
        <w:rPr>
          <w:sz w:val="24"/>
          <w:szCs w:val="24"/>
        </w:rPr>
        <w:t xml:space="preserve">Answer the EPQ Questions 7 </w:t>
      </w:r>
      <w:r>
        <w:rPr>
          <w:sz w:val="24"/>
          <w:szCs w:val="24"/>
        </w:rPr>
        <w:t>Classification</w:t>
      </w:r>
      <w:r w:rsidR="00B02F53">
        <w:rPr>
          <w:sz w:val="24"/>
          <w:szCs w:val="24"/>
        </w:rPr>
        <w:t xml:space="preserve"> and</w:t>
      </w:r>
      <w:r>
        <w:rPr>
          <w:sz w:val="24"/>
          <w:szCs w:val="24"/>
        </w:rPr>
        <w:t xml:space="preserve"> check answers with green pen. </w:t>
      </w:r>
    </w:p>
    <w:p w:rsidR="008D1E91" w:rsidRDefault="00A335EB" w:rsidP="00A335EB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</w:r>
      <w:r w:rsidR="00B02F53">
        <w:rPr>
          <w:sz w:val="24"/>
          <w:szCs w:val="24"/>
        </w:rPr>
        <w:t xml:space="preserve">Answer the EPQ Questions 8  </w:t>
      </w:r>
      <w:r>
        <w:rPr>
          <w:sz w:val="24"/>
          <w:szCs w:val="24"/>
        </w:rPr>
        <w:t xml:space="preserve">Natural Selection and Biodiversity and check answers with green pen. </w:t>
      </w:r>
    </w:p>
    <w:p w:rsidR="002F1A07" w:rsidRPr="008D1E91" w:rsidRDefault="002F1A07" w:rsidP="00A335EB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>
        <w:rPr>
          <w:sz w:val="24"/>
          <w:szCs w:val="24"/>
        </w:rPr>
        <w:tab/>
        <w:t xml:space="preserve">Answer the ‘Do It Now’ Questions and check answers with green pen. </w:t>
      </w:r>
    </w:p>
    <w:p w:rsidR="00436F57" w:rsidRPr="00090A1D" w:rsidRDefault="00436F57" w:rsidP="00436F57">
      <w:pPr>
        <w:pStyle w:val="ListParagraph"/>
        <w:rPr>
          <w:sz w:val="24"/>
          <w:szCs w:val="24"/>
        </w:rPr>
      </w:pPr>
    </w:p>
    <w:sectPr w:rsidR="00436F57" w:rsidRPr="00090A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605" w:rsidRDefault="00437605" w:rsidP="0028002F">
      <w:pPr>
        <w:spacing w:after="0" w:line="240" w:lineRule="auto"/>
      </w:pPr>
      <w:r>
        <w:separator/>
      </w:r>
    </w:p>
  </w:endnote>
  <w:endnote w:type="continuationSeparator" w:id="0">
    <w:p w:rsidR="00437605" w:rsidRDefault="00437605" w:rsidP="002800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605" w:rsidRDefault="00437605" w:rsidP="0028002F">
      <w:pPr>
        <w:spacing w:after="0" w:line="240" w:lineRule="auto"/>
      </w:pPr>
      <w:r>
        <w:separator/>
      </w:r>
    </w:p>
  </w:footnote>
  <w:footnote w:type="continuationSeparator" w:id="0">
    <w:p w:rsidR="00437605" w:rsidRDefault="00437605" w:rsidP="002800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73D70"/>
    <w:multiLevelType w:val="hybridMultilevel"/>
    <w:tmpl w:val="DDE073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EF5047"/>
    <w:multiLevelType w:val="hybridMultilevel"/>
    <w:tmpl w:val="1912143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374630A"/>
    <w:multiLevelType w:val="hybridMultilevel"/>
    <w:tmpl w:val="1BFE54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322E58"/>
    <w:multiLevelType w:val="hybridMultilevel"/>
    <w:tmpl w:val="56DCA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7B25E9"/>
    <w:multiLevelType w:val="hybridMultilevel"/>
    <w:tmpl w:val="A11631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0A358A"/>
    <w:multiLevelType w:val="hybridMultilevel"/>
    <w:tmpl w:val="70FCD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38A"/>
    <w:rsid w:val="00030469"/>
    <w:rsid w:val="00090A1D"/>
    <w:rsid w:val="001932BE"/>
    <w:rsid w:val="001A4C12"/>
    <w:rsid w:val="001D7ACE"/>
    <w:rsid w:val="0028002F"/>
    <w:rsid w:val="002F1A07"/>
    <w:rsid w:val="00342773"/>
    <w:rsid w:val="00436F57"/>
    <w:rsid w:val="00437605"/>
    <w:rsid w:val="00492849"/>
    <w:rsid w:val="004D03ED"/>
    <w:rsid w:val="004F28D1"/>
    <w:rsid w:val="005851B5"/>
    <w:rsid w:val="005950B7"/>
    <w:rsid w:val="005D766D"/>
    <w:rsid w:val="006C335E"/>
    <w:rsid w:val="00866EAA"/>
    <w:rsid w:val="008D1E91"/>
    <w:rsid w:val="008E038A"/>
    <w:rsid w:val="009D5F91"/>
    <w:rsid w:val="00A335EB"/>
    <w:rsid w:val="00B02F53"/>
    <w:rsid w:val="00B22B7F"/>
    <w:rsid w:val="00B62848"/>
    <w:rsid w:val="00BD2ECE"/>
    <w:rsid w:val="00C6169A"/>
    <w:rsid w:val="00C75932"/>
    <w:rsid w:val="00D324C7"/>
    <w:rsid w:val="00E5130D"/>
    <w:rsid w:val="00E819C2"/>
    <w:rsid w:val="00F7112C"/>
    <w:rsid w:val="00F81261"/>
    <w:rsid w:val="00FF4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."/>
  <w:listSeparator w:val=","/>
  <w14:docId w14:val="6D6CBAFE"/>
  <w15:chartTrackingRefBased/>
  <w15:docId w15:val="{5CBFA3C5-789A-4727-BDE9-A2F2EB350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04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DBE20F13</Template>
  <TotalTime>7</TotalTime>
  <Pages>7</Pages>
  <Words>1102</Words>
  <Characters>6287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Brentford School for Girls</Company>
  <LinksUpToDate>false</LinksUpToDate>
  <CharactersWithSpaces>7375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Cooke</dc:creator>
  <cp:keywords/>
  <dc:description/>
  <cp:lastModifiedBy>Amanda Fleck</cp:lastModifiedBy>
  <cp:revision>4</cp:revision>
  <dcterms:created xsi:type="dcterms:W3CDTF">2020-04-13T19:33:00Z</dcterms:created>
  <dcterms:modified xsi:type="dcterms:W3CDTF">2020-04-28T12:21:00Z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CCooke@brentford.hounslow.sch.uk</vt:lpwstr>
  </property>
  <property fmtid="{D5CDD505-2E9C-101B-9397-08002B2CF9AE}" pid="5" name="MSIP_Label_eae28bff-71c8-45f0-930c-ed5f9784e5a4_SetDate">
    <vt:lpwstr>2020-04-13T17:40:06.3093781Z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ActionId">
    <vt:lpwstr>6132f1fd-62d8-44b7-9797-e187461a17ed</vt:lpwstr>
  </property>
  <property fmtid="{D5CDD505-2E9C-101B-9397-08002B2CF9AE}" pid="9" name="MSIP_Label_eae28bff-71c8-45f0-930c-ed5f9784e5a4_Extended_MSFT_Method">
    <vt:lpwstr>Automatic</vt:lpwstr>
  </property>
  <property fmtid="{D5CDD505-2E9C-101B-9397-08002B2CF9AE}" pid="10" name="Sensitivity">
    <vt:lpwstr>General</vt:lpwstr>
  </property>
</Properties>
</file>