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D6B98C" w14:textId="77777777" w:rsidR="00831A5E" w:rsidRDefault="00D42477" w:rsidP="00171A19">
      <w:pPr>
        <w:jc w:val="center"/>
        <w:rPr>
          <w:b/>
        </w:rPr>
      </w:pPr>
      <w:r>
        <w:rPr>
          <w:b/>
        </w:rPr>
        <w:t>A level Chemistry Phase 3</w:t>
      </w:r>
    </w:p>
    <w:p w14:paraId="4698EB0D"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53C7D9E5" w14:textId="19601335" w:rsidR="00967BAA" w:rsidRPr="00967BAA" w:rsidRDefault="00967BAA" w:rsidP="002F726F">
      <w:pPr>
        <w:pStyle w:val="xxmsonormal"/>
        <w:shd w:val="clear" w:color="auto" w:fill="FFFFFF"/>
        <w:spacing w:before="0" w:beforeAutospacing="0" w:after="0" w:afterAutospacing="0"/>
        <w:textAlignment w:val="baseline"/>
        <w:rPr>
          <w:rFonts w:ascii="Calibri" w:hAnsi="Calibri" w:cs="Calibri"/>
          <w:b/>
          <w:color w:val="002060"/>
          <w:bdr w:val="none" w:sz="0" w:space="0" w:color="auto" w:frame="1"/>
        </w:rPr>
      </w:pPr>
      <w:r>
        <w:rPr>
          <w:rFonts w:ascii="Calibri" w:hAnsi="Calibri" w:cs="Calibri"/>
          <w:b/>
          <w:color w:val="002060"/>
          <w:bdr w:val="none" w:sz="0" w:space="0" w:color="auto" w:frame="1"/>
        </w:rPr>
        <w:t>These resources will be uploaded to the school website and you can find them in Google classroom when you are given access to that resource.</w:t>
      </w:r>
    </w:p>
    <w:p w14:paraId="39AD76AB" w14:textId="77777777" w:rsidR="00967BAA" w:rsidRDefault="00967BAA" w:rsidP="002F726F">
      <w:pPr>
        <w:pStyle w:val="xxmsonormal"/>
        <w:shd w:val="clear" w:color="auto" w:fill="FFFFFF"/>
        <w:spacing w:before="0" w:beforeAutospacing="0" w:after="0" w:afterAutospacing="0"/>
        <w:textAlignment w:val="baseline"/>
        <w:rPr>
          <w:rFonts w:ascii="Calibri" w:hAnsi="Calibri" w:cs="Calibri"/>
          <w:b/>
          <w:color w:val="000000" w:themeColor="text1"/>
          <w:bdr w:val="none" w:sz="0" w:space="0" w:color="auto" w:frame="1"/>
        </w:rPr>
      </w:pPr>
    </w:p>
    <w:p w14:paraId="14B2B51F" w14:textId="34FF1AA2" w:rsidR="00EB1697" w:rsidRPr="00EB1697" w:rsidRDefault="00EB1697" w:rsidP="002F726F">
      <w:pPr>
        <w:pStyle w:val="xxmsonormal"/>
        <w:shd w:val="clear" w:color="auto" w:fill="FFFFFF"/>
        <w:spacing w:before="0" w:beforeAutospacing="0" w:after="0" w:afterAutospacing="0"/>
        <w:textAlignment w:val="baseline"/>
        <w:rPr>
          <w:rFonts w:ascii="Calibri" w:hAnsi="Calibri" w:cs="Calibri"/>
          <w:b/>
          <w:color w:val="000000" w:themeColor="text1"/>
          <w:bdr w:val="none" w:sz="0" w:space="0" w:color="auto" w:frame="1"/>
        </w:rPr>
      </w:pPr>
      <w:r w:rsidRPr="00EB1697">
        <w:rPr>
          <w:rFonts w:ascii="Calibri" w:hAnsi="Calibri" w:cs="Calibri"/>
          <w:b/>
          <w:color w:val="000000" w:themeColor="text1"/>
          <w:bdr w:val="none" w:sz="0" w:space="0" w:color="auto" w:frame="1"/>
        </w:rPr>
        <w:t>Topic 9 Kinetics</w:t>
      </w:r>
    </w:p>
    <w:p w14:paraId="419EF4FE" w14:textId="45460366"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sidRPr="00EB1697">
        <w:rPr>
          <w:rFonts w:ascii="Calibri" w:hAnsi="Calibri" w:cs="Calibri"/>
          <w:bCs/>
          <w:color w:val="000000" w:themeColor="text1"/>
          <w:bdr w:val="none" w:sz="0" w:space="0" w:color="auto" w:frame="1"/>
        </w:rPr>
        <w:t xml:space="preserve">You </w:t>
      </w:r>
      <w:r>
        <w:rPr>
          <w:rFonts w:ascii="Calibri" w:hAnsi="Calibri" w:cs="Calibri"/>
          <w:bCs/>
          <w:color w:val="000000" w:themeColor="text1"/>
          <w:bdr w:val="none" w:sz="0" w:space="0" w:color="auto" w:frame="1"/>
        </w:rPr>
        <w:t>covered a lot of this topic at GCSE, except for the Maxwell Boltzmann distribution.</w:t>
      </w:r>
    </w:p>
    <w:p w14:paraId="29FD3660" w14:textId="391AD57D"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Read the textbook pages 252 – 259 and read chemrevise notes.</w:t>
      </w:r>
    </w:p>
    <w:p w14:paraId="557CF234" w14:textId="1DA09979"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Watch the first 3 videos for Syllabus 3.2.</w:t>
      </w:r>
      <w:r w:rsidR="00A26221">
        <w:rPr>
          <w:rFonts w:ascii="Calibri" w:hAnsi="Calibri" w:cs="Calibri"/>
          <w:bCs/>
          <w:color w:val="000000" w:themeColor="text1"/>
          <w:bdr w:val="none" w:sz="0" w:space="0" w:color="auto" w:frame="1"/>
        </w:rPr>
        <w:t>2</w:t>
      </w:r>
      <w:r>
        <w:rPr>
          <w:rFonts w:ascii="Calibri" w:hAnsi="Calibri" w:cs="Calibri"/>
          <w:bCs/>
          <w:color w:val="000000" w:themeColor="text1"/>
          <w:bdr w:val="none" w:sz="0" w:space="0" w:color="auto" w:frame="1"/>
        </w:rPr>
        <w:t xml:space="preserve"> from this playlist (not colorimetry):</w:t>
      </w:r>
    </w:p>
    <w:p w14:paraId="6FCA247B" w14:textId="64781A49" w:rsidR="00EB1697" w:rsidRDefault="0075253C"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hyperlink r:id="rId7" w:history="1">
        <w:r w:rsidR="00EB1697" w:rsidRPr="001F6EDC">
          <w:rPr>
            <w:rStyle w:val="Hyperlink"/>
            <w:rFonts w:ascii="Calibri" w:hAnsi="Calibri" w:cs="Calibri"/>
            <w:bCs/>
            <w:bdr w:val="none" w:sz="0" w:space="0" w:color="auto" w:frame="1"/>
          </w:rPr>
          <w:t>https://docs.google.com/document/d/1MFgkCts2xGSOx5f07v0K_ejKMpli04nNNsCq3jDDVwE/mobilebasic</w:t>
        </w:r>
      </w:hyperlink>
      <w:r w:rsidR="00EB1697">
        <w:rPr>
          <w:rFonts w:ascii="Calibri" w:hAnsi="Calibri" w:cs="Calibri"/>
          <w:bCs/>
          <w:color w:val="000000" w:themeColor="text1"/>
          <w:bdr w:val="none" w:sz="0" w:space="0" w:color="auto" w:frame="1"/>
        </w:rPr>
        <w:t xml:space="preserve"> </w:t>
      </w:r>
    </w:p>
    <w:p w14:paraId="6E95535C" w14:textId="39E3B275"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Complete the worksheets for Topic 9 and check your answers</w:t>
      </w:r>
      <w:r w:rsidR="00A26221">
        <w:rPr>
          <w:rFonts w:ascii="Calibri" w:hAnsi="Calibri" w:cs="Calibri"/>
          <w:bCs/>
          <w:color w:val="000000" w:themeColor="text1"/>
          <w:bdr w:val="none" w:sz="0" w:space="0" w:color="auto" w:frame="1"/>
        </w:rPr>
        <w:t>.  Make a note of the questions you are not sure about.</w:t>
      </w:r>
    </w:p>
    <w:p w14:paraId="7AAA1E6E" w14:textId="70018738"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The language you use in your answers must be very precise so it’s worth learning the content in the chemrevise notes very carefully.</w:t>
      </w:r>
    </w:p>
    <w:p w14:paraId="05AD6882" w14:textId="688EEBC3"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p>
    <w:p w14:paraId="4DF77BF2" w14:textId="2E8102BC" w:rsidR="00EB1697" w:rsidRDefault="00EB1697" w:rsidP="002F726F">
      <w:pPr>
        <w:pStyle w:val="xxmsonormal"/>
        <w:shd w:val="clear" w:color="auto" w:fill="FFFFFF"/>
        <w:spacing w:before="0" w:beforeAutospacing="0" w:after="0" w:afterAutospacing="0"/>
        <w:textAlignment w:val="baseline"/>
        <w:rPr>
          <w:rFonts w:ascii="Calibri" w:hAnsi="Calibri" w:cs="Calibri"/>
          <w:b/>
          <w:color w:val="000000" w:themeColor="text1"/>
          <w:bdr w:val="none" w:sz="0" w:space="0" w:color="auto" w:frame="1"/>
        </w:rPr>
      </w:pPr>
      <w:r>
        <w:rPr>
          <w:rFonts w:ascii="Calibri" w:hAnsi="Calibri" w:cs="Calibri"/>
          <w:b/>
          <w:color w:val="000000" w:themeColor="text1"/>
          <w:bdr w:val="none" w:sz="0" w:space="0" w:color="auto" w:frame="1"/>
        </w:rPr>
        <w:t>Topic 10 Equilibrium</w:t>
      </w:r>
    </w:p>
    <w:p w14:paraId="2652AE74" w14:textId="0163226B"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This is another topic that you covered at GCSE, except for the equilibrium constant</w:t>
      </w:r>
      <w:r w:rsidR="00A26221">
        <w:rPr>
          <w:rFonts w:ascii="Calibri" w:hAnsi="Calibri" w:cs="Calibri"/>
          <w:bCs/>
          <w:color w:val="000000" w:themeColor="text1"/>
          <w:bdr w:val="none" w:sz="0" w:space="0" w:color="auto" w:frame="1"/>
        </w:rPr>
        <w:t>.  It is a concept that students often find difficult to understand so don’t worry if it takes a while to get your head round this.  We will go over this again in school.</w:t>
      </w:r>
    </w:p>
    <w:p w14:paraId="2DD00175" w14:textId="22EE147A" w:rsidR="00A26221" w:rsidRDefault="00A26221" w:rsidP="00A26221">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Read the textbook pages 266 - 275 and read chemrevise notes.</w:t>
      </w:r>
    </w:p>
    <w:p w14:paraId="1FD4A02D" w14:textId="1CADFD63" w:rsidR="00A26221" w:rsidRDefault="00A26221" w:rsidP="00A26221">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Watch the first 3 videos for Syllabus 3.2.3 from this playlist:</w:t>
      </w:r>
    </w:p>
    <w:p w14:paraId="2BBE122A" w14:textId="3B119A71" w:rsidR="00A26221" w:rsidRDefault="0075253C" w:rsidP="00A26221">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hyperlink r:id="rId8" w:history="1">
        <w:r w:rsidR="00A26221" w:rsidRPr="001F6EDC">
          <w:rPr>
            <w:rStyle w:val="Hyperlink"/>
            <w:rFonts w:ascii="Calibri" w:hAnsi="Calibri" w:cs="Calibri"/>
            <w:bCs/>
            <w:bdr w:val="none" w:sz="0" w:space="0" w:color="auto" w:frame="1"/>
          </w:rPr>
          <w:t>https://docs.google.com/document/d/1MFgkCts2xGSOx5f07v0K_ejKMpli04nNNsCq3jDDVwE/mobilebasic</w:t>
        </w:r>
      </w:hyperlink>
    </w:p>
    <w:p w14:paraId="2A8D9A01" w14:textId="7B1E5FD4" w:rsidR="00A26221" w:rsidRDefault="00A26221"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Pr>
          <w:rFonts w:ascii="Calibri" w:hAnsi="Calibri" w:cs="Calibri"/>
          <w:bCs/>
          <w:color w:val="000000" w:themeColor="text1"/>
          <w:bdr w:val="none" w:sz="0" w:space="0" w:color="auto" w:frame="1"/>
        </w:rPr>
        <w:t>Complete the worksheets for Topic 10 and check your answers.  Make a note of the questions you are not sure about.</w:t>
      </w:r>
    </w:p>
    <w:p w14:paraId="5899FAC2" w14:textId="471277E0" w:rsidR="00A26221" w:rsidRPr="00EB1697" w:rsidRDefault="00A26221"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r w:rsidRPr="00A26221">
        <w:rPr>
          <w:rFonts w:ascii="Calibri" w:hAnsi="Calibri" w:cs="Calibri"/>
          <w:bCs/>
          <w:color w:val="000000" w:themeColor="text1"/>
          <w:bdr w:val="none" w:sz="0" w:space="0" w:color="auto" w:frame="1"/>
        </w:rPr>
        <w:t>The language you use in your answers must be very precise so it’s worth learning the content in the chemrevise notes very carefully.</w:t>
      </w:r>
    </w:p>
    <w:p w14:paraId="07DAF80D" w14:textId="766ACB75" w:rsid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p>
    <w:p w14:paraId="7A0C454E" w14:textId="77777777" w:rsidR="00EB1697" w:rsidRPr="00EB1697" w:rsidRDefault="00EB1697" w:rsidP="002F726F">
      <w:pPr>
        <w:pStyle w:val="xxmsonormal"/>
        <w:shd w:val="clear" w:color="auto" w:fill="FFFFFF"/>
        <w:spacing w:before="0" w:beforeAutospacing="0" w:after="0" w:afterAutospacing="0"/>
        <w:textAlignment w:val="baseline"/>
        <w:rPr>
          <w:rFonts w:ascii="Calibri" w:hAnsi="Calibri" w:cs="Calibri"/>
          <w:bCs/>
          <w:color w:val="000000" w:themeColor="text1"/>
          <w:bdr w:val="none" w:sz="0" w:space="0" w:color="auto" w:frame="1"/>
        </w:rPr>
      </w:pPr>
    </w:p>
    <w:p w14:paraId="7AB6430F" w14:textId="77777777" w:rsidR="006E7616" w:rsidRDefault="006E7616" w:rsidP="006E7616">
      <w:pPr>
        <w:pStyle w:val="xxmsonormal"/>
        <w:shd w:val="clear" w:color="auto" w:fill="FFFFFF"/>
        <w:spacing w:before="0" w:beforeAutospacing="0" w:after="0" w:afterAutospacing="0"/>
        <w:textAlignment w:val="baseline"/>
        <w:rPr>
          <w:rFonts w:asciiTheme="minorHAnsi" w:hAnsiTheme="minorHAnsi" w:cstheme="minorHAnsi"/>
          <w:b/>
        </w:rPr>
      </w:pPr>
      <w:r>
        <w:rPr>
          <w:rFonts w:asciiTheme="minorHAnsi" w:hAnsiTheme="minorHAnsi" w:cstheme="minorHAnsi"/>
          <w:b/>
        </w:rPr>
        <w:t>Royal Society of Chemistry Online Titration activity</w:t>
      </w:r>
    </w:p>
    <w:p w14:paraId="3D378558" w14:textId="77777777" w:rsidR="006E7616" w:rsidRPr="002F726F" w:rsidRDefault="0075253C" w:rsidP="006E7616">
      <w:hyperlink r:id="rId9" w:history="1">
        <w:r w:rsidR="006E7616">
          <w:rPr>
            <w:rStyle w:val="Hyperlink"/>
          </w:rPr>
          <w:t>http://www.rsc.org/learn-chemistry/resources/screen-experiment/titration/experiment/2</w:t>
        </w:r>
      </w:hyperlink>
    </w:p>
    <w:p w14:paraId="16035FC2" w14:textId="77777777" w:rsidR="006E7616" w:rsidRDefault="006E7616" w:rsidP="006E7616">
      <w:pPr>
        <w:pStyle w:val="xxmsonormal"/>
        <w:shd w:val="clear" w:color="auto" w:fill="FFFFFF"/>
        <w:spacing w:before="0" w:beforeAutospacing="0" w:after="0" w:afterAutospacing="0"/>
        <w:textAlignment w:val="baseline"/>
        <w:rPr>
          <w:rFonts w:asciiTheme="minorHAnsi" w:hAnsiTheme="minorHAnsi" w:cstheme="minorHAnsi"/>
          <w:bCs/>
        </w:rPr>
      </w:pPr>
      <w:r>
        <w:rPr>
          <w:rFonts w:asciiTheme="minorHAnsi" w:hAnsiTheme="minorHAnsi" w:cstheme="minorHAnsi"/>
          <w:bCs/>
        </w:rPr>
        <w:t>An email was sent by Miss Bell on 21</w:t>
      </w:r>
      <w:r w:rsidRPr="002F726F">
        <w:rPr>
          <w:rFonts w:asciiTheme="minorHAnsi" w:hAnsiTheme="minorHAnsi" w:cstheme="minorHAnsi"/>
          <w:bCs/>
          <w:vertAlign w:val="superscript"/>
        </w:rPr>
        <w:t>st</w:t>
      </w:r>
      <w:r>
        <w:rPr>
          <w:rFonts w:asciiTheme="minorHAnsi" w:hAnsiTheme="minorHAnsi" w:cstheme="minorHAnsi"/>
          <w:bCs/>
        </w:rPr>
        <w:t xml:space="preserve"> April with your user number to login. </w:t>
      </w:r>
    </w:p>
    <w:p w14:paraId="1A7D4057" w14:textId="77777777" w:rsidR="006E7616" w:rsidRPr="002F726F" w:rsidRDefault="006E7616" w:rsidP="006E7616">
      <w:pPr>
        <w:pStyle w:val="xxmsonormal"/>
        <w:shd w:val="clear" w:color="auto" w:fill="FFFFFF"/>
        <w:spacing w:before="0" w:beforeAutospacing="0" w:after="0" w:afterAutospacing="0"/>
        <w:textAlignment w:val="baseline"/>
        <w:rPr>
          <w:rFonts w:asciiTheme="minorHAnsi" w:hAnsiTheme="minorHAnsi" w:cstheme="minorHAnsi"/>
          <w:bCs/>
        </w:rPr>
      </w:pPr>
      <w:r>
        <w:rPr>
          <w:rFonts w:asciiTheme="minorHAnsi" w:hAnsiTheme="minorHAnsi" w:cstheme="minorHAnsi"/>
          <w:bCs/>
        </w:rPr>
        <w:t>There are is a separate Word document saved in the Phase 3 folder with instructions for this activity.  You are expected to complete Level 1 and email your E-lab book to Miss Bell by Friday 22</w:t>
      </w:r>
      <w:r w:rsidRPr="002411E2">
        <w:rPr>
          <w:rFonts w:asciiTheme="minorHAnsi" w:hAnsiTheme="minorHAnsi" w:cstheme="minorHAnsi"/>
          <w:bCs/>
          <w:vertAlign w:val="superscript"/>
        </w:rPr>
        <w:t>nd</w:t>
      </w:r>
      <w:r>
        <w:rPr>
          <w:rFonts w:asciiTheme="minorHAnsi" w:hAnsiTheme="minorHAnsi" w:cstheme="minorHAnsi"/>
          <w:bCs/>
        </w:rPr>
        <w:t xml:space="preserve"> May</w:t>
      </w:r>
    </w:p>
    <w:p w14:paraId="7F63623F" w14:textId="77777777" w:rsidR="00FC632D" w:rsidRDefault="00FC632D" w:rsidP="00FC632D">
      <w:pPr>
        <w:pStyle w:val="xxmsonormal"/>
        <w:shd w:val="clear" w:color="auto" w:fill="FFFFFF"/>
        <w:spacing w:before="0" w:beforeAutospacing="0" w:after="0" w:afterAutospacing="0"/>
        <w:textAlignment w:val="baseline"/>
        <w:rPr>
          <w:rFonts w:ascii="Calibri" w:hAnsi="Calibri" w:cs="Calibri"/>
          <w:b/>
          <w:color w:val="FF0000"/>
          <w:bdr w:val="none" w:sz="0" w:space="0" w:color="auto" w:frame="1"/>
        </w:rPr>
      </w:pPr>
    </w:p>
    <w:p w14:paraId="40D8E571" w14:textId="17381DBA" w:rsidR="00FC632D" w:rsidRPr="003D1230" w:rsidRDefault="00FC632D" w:rsidP="00FC632D">
      <w:pPr>
        <w:pStyle w:val="xxmsonormal"/>
        <w:shd w:val="clear" w:color="auto" w:fill="FFFFFF"/>
        <w:spacing w:before="0" w:beforeAutospacing="0" w:after="0" w:afterAutospacing="0"/>
        <w:textAlignment w:val="baseline"/>
        <w:rPr>
          <w:rFonts w:ascii="Calibri" w:hAnsi="Calibri" w:cs="Calibri"/>
          <w:b/>
          <w:bdr w:val="none" w:sz="0" w:space="0" w:color="auto" w:frame="1"/>
        </w:rPr>
      </w:pPr>
      <w:r w:rsidRPr="003D1230">
        <w:rPr>
          <w:rFonts w:ascii="Calibri" w:hAnsi="Calibri" w:cs="Calibri"/>
          <w:b/>
          <w:bdr w:val="none" w:sz="0" w:space="0" w:color="auto" w:frame="1"/>
        </w:rPr>
        <w:t xml:space="preserve">Topic 6  Organic Chemistry </w:t>
      </w:r>
    </w:p>
    <w:p w14:paraId="5BE6E429" w14:textId="77777777" w:rsidR="00FC632D" w:rsidRPr="003D1230" w:rsidRDefault="00FC632D" w:rsidP="00FC632D">
      <w:pPr>
        <w:pStyle w:val="xxmsonormal"/>
        <w:shd w:val="clear" w:color="auto" w:fill="FFFFFF"/>
        <w:spacing w:before="0" w:beforeAutospacing="0" w:after="0" w:afterAutospacing="0"/>
        <w:textAlignment w:val="baseline"/>
        <w:rPr>
          <w:rFonts w:ascii="Calibri" w:hAnsi="Calibri" w:cs="Calibri"/>
          <w:b/>
          <w:bdr w:val="none" w:sz="0" w:space="0" w:color="auto" w:frame="1"/>
        </w:rPr>
      </w:pPr>
      <w:r w:rsidRPr="003D1230">
        <w:rPr>
          <w:rFonts w:ascii="Calibri" w:hAnsi="Calibri" w:cs="Calibri"/>
          <w:b/>
          <w:bdr w:val="none" w:sz="0" w:space="0" w:color="auto" w:frame="1"/>
        </w:rPr>
        <w:t>Review</w:t>
      </w:r>
    </w:p>
    <w:p w14:paraId="43CBD701" w14:textId="22BD14FB" w:rsidR="00FC632D" w:rsidRPr="003D1230" w:rsidRDefault="00FC632D" w:rsidP="00FC632D">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You were given a copy of the chemrevise notes in the pack sent home to you and I have included a copy in the Phase 2 folder</w:t>
      </w:r>
    </w:p>
    <w:p w14:paraId="4ADAB208" w14:textId="42ECB65F" w:rsidR="00FC632D" w:rsidRDefault="00FC632D" w:rsidP="00FC632D">
      <w:pPr>
        <w:pStyle w:val="xxmsonormal"/>
        <w:shd w:val="clear" w:color="auto" w:fill="FFFFFF"/>
        <w:spacing w:before="0" w:beforeAutospacing="0" w:after="0" w:afterAutospacing="0"/>
        <w:textAlignment w:val="baseline"/>
        <w:rPr>
          <w:rFonts w:ascii="Calibri" w:hAnsi="Calibri" w:cs="Calibri"/>
          <w:color w:val="FF0000"/>
          <w:bdr w:val="none" w:sz="0" w:space="0" w:color="auto" w:frame="1"/>
        </w:rPr>
      </w:pPr>
    </w:p>
    <w:p w14:paraId="65EB2E1F" w14:textId="77777777" w:rsidR="008D2637" w:rsidRDefault="008D2637" w:rsidP="00FC632D">
      <w:pPr>
        <w:pStyle w:val="xxmsonormal"/>
        <w:shd w:val="clear" w:color="auto" w:fill="FFFFFF"/>
        <w:spacing w:before="0" w:beforeAutospacing="0" w:after="0" w:afterAutospacing="0"/>
        <w:textAlignment w:val="baseline"/>
        <w:rPr>
          <w:rFonts w:ascii="Calibri" w:hAnsi="Calibri" w:cs="Calibri"/>
          <w:b/>
          <w:color w:val="FF0000"/>
          <w:bdr w:val="none" w:sz="0" w:space="0" w:color="auto" w:frame="1"/>
        </w:rPr>
      </w:pPr>
    </w:p>
    <w:p w14:paraId="0672039D" w14:textId="77777777" w:rsidR="008D2637" w:rsidRDefault="008D2637" w:rsidP="00FC632D">
      <w:pPr>
        <w:pStyle w:val="xxmsonormal"/>
        <w:shd w:val="clear" w:color="auto" w:fill="FFFFFF"/>
        <w:spacing w:before="0" w:beforeAutospacing="0" w:after="0" w:afterAutospacing="0"/>
        <w:textAlignment w:val="baseline"/>
        <w:rPr>
          <w:rFonts w:ascii="Calibri" w:hAnsi="Calibri" w:cs="Calibri"/>
          <w:b/>
          <w:color w:val="FF0000"/>
          <w:bdr w:val="none" w:sz="0" w:space="0" w:color="auto" w:frame="1"/>
        </w:rPr>
      </w:pPr>
    </w:p>
    <w:p w14:paraId="52C8C76E" w14:textId="77777777" w:rsidR="008D2637" w:rsidRDefault="008D2637" w:rsidP="00FC632D">
      <w:pPr>
        <w:pStyle w:val="xxmsonormal"/>
        <w:shd w:val="clear" w:color="auto" w:fill="FFFFFF"/>
        <w:spacing w:before="0" w:beforeAutospacing="0" w:after="0" w:afterAutospacing="0"/>
        <w:textAlignment w:val="baseline"/>
        <w:rPr>
          <w:rFonts w:ascii="Calibri" w:hAnsi="Calibri" w:cs="Calibri"/>
          <w:b/>
          <w:color w:val="FF0000"/>
          <w:bdr w:val="none" w:sz="0" w:space="0" w:color="auto" w:frame="1"/>
        </w:rPr>
      </w:pPr>
    </w:p>
    <w:p w14:paraId="7B7D810F" w14:textId="77777777" w:rsidR="008D2637" w:rsidRDefault="008D2637" w:rsidP="00FC632D">
      <w:pPr>
        <w:pStyle w:val="xxmsonormal"/>
        <w:shd w:val="clear" w:color="auto" w:fill="FFFFFF"/>
        <w:spacing w:before="0" w:beforeAutospacing="0" w:after="0" w:afterAutospacing="0"/>
        <w:textAlignment w:val="baseline"/>
        <w:rPr>
          <w:rFonts w:ascii="Calibri" w:hAnsi="Calibri" w:cs="Calibri"/>
          <w:b/>
          <w:color w:val="FF0000"/>
          <w:bdr w:val="none" w:sz="0" w:space="0" w:color="auto" w:frame="1"/>
        </w:rPr>
      </w:pPr>
    </w:p>
    <w:p w14:paraId="7044A3D9" w14:textId="320E2F89" w:rsidR="00577387" w:rsidRPr="003D1230" w:rsidRDefault="00FC632D" w:rsidP="00FC632D">
      <w:pPr>
        <w:pStyle w:val="xxmsonormal"/>
        <w:shd w:val="clear" w:color="auto" w:fill="FFFFFF"/>
        <w:spacing w:before="0" w:beforeAutospacing="0" w:after="0" w:afterAutospacing="0"/>
        <w:textAlignment w:val="baseline"/>
        <w:rPr>
          <w:rFonts w:ascii="Calibri" w:hAnsi="Calibri" w:cs="Calibri"/>
          <w:b/>
          <w:bdr w:val="none" w:sz="0" w:space="0" w:color="auto" w:frame="1"/>
        </w:rPr>
      </w:pPr>
      <w:r w:rsidRPr="003D1230">
        <w:rPr>
          <w:rFonts w:ascii="Calibri" w:hAnsi="Calibri" w:cs="Calibri"/>
          <w:b/>
          <w:bdr w:val="none" w:sz="0" w:space="0" w:color="auto" w:frame="1"/>
        </w:rPr>
        <w:lastRenderedPageBreak/>
        <w:t>Topic</w:t>
      </w:r>
      <w:r w:rsidR="003D1230" w:rsidRPr="003D1230">
        <w:rPr>
          <w:rFonts w:ascii="Calibri" w:hAnsi="Calibri" w:cs="Calibri"/>
          <w:b/>
          <w:bdr w:val="none" w:sz="0" w:space="0" w:color="auto" w:frame="1"/>
        </w:rPr>
        <w:t xml:space="preserve"> 7</w:t>
      </w:r>
      <w:r w:rsidRPr="003D1230">
        <w:rPr>
          <w:rFonts w:ascii="Calibri" w:hAnsi="Calibri" w:cs="Calibri"/>
          <w:b/>
          <w:bdr w:val="none" w:sz="0" w:space="0" w:color="auto" w:frame="1"/>
        </w:rPr>
        <w:t xml:space="preserve">  </w:t>
      </w:r>
      <w:r w:rsidR="00577387" w:rsidRPr="003D1230">
        <w:rPr>
          <w:rFonts w:ascii="Calibri" w:hAnsi="Calibri" w:cs="Calibri"/>
          <w:b/>
          <w:bdr w:val="none" w:sz="0" w:space="0" w:color="auto" w:frame="1"/>
        </w:rPr>
        <w:t>Modern Analytical Techniques</w:t>
      </w:r>
    </w:p>
    <w:p w14:paraId="16817452" w14:textId="272FCFD3" w:rsidR="00FC632D" w:rsidRPr="003D1230" w:rsidRDefault="00FC632D" w:rsidP="00FC632D">
      <w:pPr>
        <w:pStyle w:val="xxmsonormal"/>
        <w:shd w:val="clear" w:color="auto" w:fill="FFFFFF"/>
        <w:spacing w:before="0" w:beforeAutospacing="0" w:after="0" w:afterAutospacing="0"/>
        <w:textAlignment w:val="baseline"/>
        <w:rPr>
          <w:rFonts w:ascii="Calibri" w:hAnsi="Calibri" w:cs="Calibri"/>
          <w:b/>
          <w:bdr w:val="none" w:sz="0" w:space="0" w:color="auto" w:frame="1"/>
        </w:rPr>
      </w:pPr>
      <w:r w:rsidRPr="003D1230">
        <w:rPr>
          <w:rFonts w:ascii="Calibri" w:hAnsi="Calibri" w:cs="Calibri"/>
          <w:b/>
          <w:bdr w:val="none" w:sz="0" w:space="0" w:color="auto" w:frame="1"/>
        </w:rPr>
        <w:t xml:space="preserve"> </w:t>
      </w:r>
    </w:p>
    <w:p w14:paraId="452FC1DC" w14:textId="2C53EABA" w:rsidR="00ED1EEF" w:rsidRPr="003D1230" w:rsidRDefault="00577387" w:rsidP="00FC632D">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 xml:space="preserve">This is new content, you would not have covered this at GCSE, first watch the video below to understand what the mass spectrometer is and how it works. </w:t>
      </w:r>
    </w:p>
    <w:p w14:paraId="2A609E1D" w14:textId="77777777" w:rsidR="008D2637" w:rsidRPr="003D1230" w:rsidRDefault="008D2637" w:rsidP="00FC632D">
      <w:pPr>
        <w:pStyle w:val="xxmsonormal"/>
        <w:shd w:val="clear" w:color="auto" w:fill="FFFFFF"/>
        <w:spacing w:before="0" w:beforeAutospacing="0" w:after="0" w:afterAutospacing="0"/>
        <w:textAlignment w:val="baseline"/>
        <w:rPr>
          <w:rFonts w:ascii="Calibri" w:hAnsi="Calibri" w:cs="Calibri"/>
          <w:bdr w:val="none" w:sz="0" w:space="0" w:color="auto" w:frame="1"/>
        </w:rPr>
      </w:pPr>
    </w:p>
    <w:p w14:paraId="1B1655D3" w14:textId="18CD0CFF" w:rsidR="008D2637" w:rsidRPr="003D1230" w:rsidRDefault="0075253C" w:rsidP="008D2637">
      <w:pPr>
        <w:pStyle w:val="xxmsonormal"/>
        <w:shd w:val="clear" w:color="auto" w:fill="FFFFFF"/>
        <w:spacing w:before="0" w:beforeAutospacing="0" w:after="0" w:afterAutospacing="0"/>
        <w:textAlignment w:val="baseline"/>
        <w:rPr>
          <w:rFonts w:asciiTheme="minorHAnsi" w:hAnsiTheme="minorHAnsi" w:cstheme="minorHAnsi"/>
          <w:bCs/>
        </w:rPr>
      </w:pPr>
      <w:hyperlink r:id="rId10" w:history="1">
        <w:r w:rsidR="008D2637" w:rsidRPr="003D1230">
          <w:rPr>
            <w:rStyle w:val="Hyperlink"/>
            <w:rFonts w:asciiTheme="minorHAnsi" w:hAnsiTheme="minorHAnsi" w:cstheme="minorHAnsi"/>
            <w:bCs/>
            <w:color w:val="auto"/>
          </w:rPr>
          <w:t>https://www.youtube.com/watch?v=J-wao0O0_qM</w:t>
        </w:r>
      </w:hyperlink>
    </w:p>
    <w:p w14:paraId="0D783F86" w14:textId="77777777" w:rsidR="008D2637" w:rsidRPr="003D1230" w:rsidRDefault="008D2637" w:rsidP="008D2637">
      <w:pPr>
        <w:pStyle w:val="xxmsonormal"/>
        <w:shd w:val="clear" w:color="auto" w:fill="FFFFFF"/>
        <w:spacing w:before="0" w:beforeAutospacing="0" w:after="0" w:afterAutospacing="0"/>
        <w:textAlignment w:val="baseline"/>
        <w:rPr>
          <w:rFonts w:ascii="Calibri" w:hAnsi="Calibri" w:cs="Calibri"/>
          <w:bdr w:val="none" w:sz="0" w:space="0" w:color="auto" w:frame="1"/>
        </w:rPr>
      </w:pPr>
    </w:p>
    <w:p w14:paraId="579E8F62" w14:textId="1E0593DB" w:rsidR="008D2637" w:rsidRPr="003D1230" w:rsidRDefault="008D2637" w:rsidP="008D2637">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Your objectives are to understand how Mass spectrometry is used to determine:</w:t>
      </w:r>
    </w:p>
    <w:p w14:paraId="78EF7C10" w14:textId="77777777" w:rsidR="008D2637" w:rsidRPr="003D1230" w:rsidRDefault="008D2637" w:rsidP="008D2637">
      <w:pPr>
        <w:pStyle w:val="xxmsonormal"/>
        <w:numPr>
          <w:ilvl w:val="0"/>
          <w:numId w:val="1"/>
        </w:numPr>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The molecular mass of an unknown substance</w:t>
      </w:r>
    </w:p>
    <w:p w14:paraId="16776D5F" w14:textId="77777777" w:rsidR="008D2637" w:rsidRPr="003D1230" w:rsidRDefault="008D2637" w:rsidP="008D2637">
      <w:pPr>
        <w:pStyle w:val="xxmsonormal"/>
        <w:numPr>
          <w:ilvl w:val="0"/>
          <w:numId w:val="1"/>
        </w:numPr>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The molecular stsructure of an unknown substance.</w:t>
      </w:r>
    </w:p>
    <w:p w14:paraId="272558D6" w14:textId="68C4C6DF" w:rsidR="00ED1EEF" w:rsidRPr="003D1230" w:rsidRDefault="00ED1EEF"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Write a summary decsribing  the five main process occuring when a sample is injected into the instrument.</w:t>
      </w:r>
      <w:r w:rsidR="008D2637" w:rsidRPr="003D1230">
        <w:rPr>
          <w:rFonts w:ascii="Calibri" w:hAnsi="Calibri" w:cs="Calibri"/>
          <w:bdr w:val="none" w:sz="0" w:space="0" w:color="auto" w:frame="1"/>
        </w:rPr>
        <w:t xml:space="preserve"> </w:t>
      </w:r>
      <w:r w:rsidRPr="003D1230">
        <w:rPr>
          <w:rFonts w:ascii="Calibri" w:hAnsi="Calibri" w:cs="Calibri"/>
          <w:bdr w:val="none" w:sz="0" w:space="0" w:color="auto" w:frame="1"/>
        </w:rPr>
        <w:t>Use these notes to add to the notes you have made at home and in class.</w:t>
      </w:r>
    </w:p>
    <w:p w14:paraId="600E3639" w14:textId="30794924" w:rsidR="008D2637" w:rsidRPr="003D1230" w:rsidRDefault="008D2637"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Read pages 218 -219, make sure you understand what Fragmentation is, this is essential to understanding Mass spectromerty, you may n</w:t>
      </w:r>
      <w:bookmarkStart w:id="0" w:name="_GoBack"/>
      <w:bookmarkEnd w:id="0"/>
      <w:r w:rsidRPr="003D1230">
        <w:rPr>
          <w:rFonts w:ascii="Calibri" w:hAnsi="Calibri" w:cs="Calibri"/>
          <w:bdr w:val="none" w:sz="0" w:space="0" w:color="auto" w:frame="1"/>
        </w:rPr>
        <w:t>eed to go over it a couple times.</w:t>
      </w:r>
    </w:p>
    <w:p w14:paraId="37F7BEAC" w14:textId="77777777" w:rsidR="008D2637" w:rsidRPr="003D1230" w:rsidRDefault="008D2637"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p>
    <w:p w14:paraId="5C03C8D5" w14:textId="1493A7C0" w:rsidR="00ED1EEF" w:rsidRPr="003D1230" w:rsidRDefault="008D2637"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Watch the following video and summarize the main points</w:t>
      </w:r>
    </w:p>
    <w:p w14:paraId="7F9720A0" w14:textId="5929A396" w:rsidR="008D2637" w:rsidRPr="003D1230" w:rsidRDefault="0075253C"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hyperlink r:id="rId11" w:history="1">
        <w:r w:rsidR="008D2637" w:rsidRPr="003D1230">
          <w:rPr>
            <w:rStyle w:val="Hyperlink"/>
            <w:rFonts w:ascii="Calibri" w:hAnsi="Calibri" w:cs="Calibri"/>
            <w:color w:val="auto"/>
            <w:bdr w:val="none" w:sz="0" w:space="0" w:color="auto" w:frame="1"/>
          </w:rPr>
          <w:t>https://www.youtube.com/watch?v=QLlLZLW47cE</w:t>
        </w:r>
      </w:hyperlink>
      <w:r w:rsidR="008D2637" w:rsidRPr="003D1230">
        <w:rPr>
          <w:rFonts w:ascii="Calibri" w:hAnsi="Calibri" w:cs="Calibri"/>
          <w:bdr w:val="none" w:sz="0" w:space="0" w:color="auto" w:frame="1"/>
        </w:rPr>
        <w:t xml:space="preserve"> </w:t>
      </w:r>
    </w:p>
    <w:p w14:paraId="2D759C44" w14:textId="5496AB1A" w:rsidR="008D2637" w:rsidRPr="003D1230" w:rsidRDefault="008D2637"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Next read pages 220 -221, pay close attention to the worked examples and explanations.</w:t>
      </w:r>
    </w:p>
    <w:p w14:paraId="332EF13E" w14:textId="2AE9A779" w:rsidR="008D2637" w:rsidRPr="003D1230" w:rsidRDefault="008D2637"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p>
    <w:p w14:paraId="60CA9F87" w14:textId="212BC347" w:rsidR="008D2637" w:rsidRPr="003D1230" w:rsidRDefault="008D2637" w:rsidP="00ED1EEF">
      <w:pPr>
        <w:pStyle w:val="xxmsonormal"/>
        <w:shd w:val="clear" w:color="auto" w:fill="FFFFFF"/>
        <w:spacing w:before="0" w:beforeAutospacing="0" w:after="0" w:afterAutospacing="0"/>
        <w:textAlignment w:val="baseline"/>
        <w:rPr>
          <w:rFonts w:ascii="Calibri" w:hAnsi="Calibri" w:cs="Calibri"/>
          <w:bdr w:val="none" w:sz="0" w:space="0" w:color="auto" w:frame="1"/>
        </w:rPr>
      </w:pPr>
      <w:r w:rsidRPr="003D1230">
        <w:rPr>
          <w:rFonts w:ascii="Calibri" w:hAnsi="Calibri" w:cs="Calibri"/>
          <w:bdr w:val="none" w:sz="0" w:space="0" w:color="auto" w:frame="1"/>
        </w:rPr>
        <w:t>Finally read the Topic 7 Mass Spectroscopy Chemfactsheet and Complete Questions 1 and 2 at the end of the notes.</w:t>
      </w:r>
    </w:p>
    <w:p w14:paraId="5ECDD69E" w14:textId="77777777" w:rsidR="00ED1EEF" w:rsidRDefault="00ED1EEF" w:rsidP="00ED1EEF">
      <w:pPr>
        <w:pStyle w:val="xxmsonormal"/>
        <w:shd w:val="clear" w:color="auto" w:fill="FFFFFF"/>
        <w:spacing w:before="0" w:beforeAutospacing="0" w:after="0" w:afterAutospacing="0"/>
        <w:textAlignment w:val="baseline"/>
        <w:rPr>
          <w:rFonts w:ascii="Calibri" w:hAnsi="Calibri" w:cs="Calibri"/>
          <w:color w:val="FF0000"/>
          <w:bdr w:val="none" w:sz="0" w:space="0" w:color="auto" w:frame="1"/>
        </w:rPr>
      </w:pPr>
    </w:p>
    <w:p w14:paraId="68D3A0A7" w14:textId="4A7D666F" w:rsidR="006E7616" w:rsidRDefault="006E7616" w:rsidP="006E7616">
      <w:pPr>
        <w:pStyle w:val="xxmsonormal"/>
        <w:shd w:val="clear" w:color="auto" w:fill="FFFFFF"/>
        <w:spacing w:before="0" w:beforeAutospacing="0" w:after="0" w:afterAutospacing="0"/>
        <w:textAlignment w:val="baseline"/>
        <w:rPr>
          <w:rFonts w:asciiTheme="minorHAnsi" w:hAnsiTheme="minorHAnsi" w:cstheme="minorHAnsi"/>
          <w:bCs/>
        </w:rPr>
      </w:pPr>
    </w:p>
    <w:p w14:paraId="05AFC745" w14:textId="3067A459" w:rsidR="006E7616" w:rsidRPr="006E7616" w:rsidRDefault="006E7616" w:rsidP="006E7616">
      <w:pPr>
        <w:pStyle w:val="xxmsonormal"/>
        <w:shd w:val="clear" w:color="auto" w:fill="FFFFFF"/>
        <w:spacing w:before="0" w:beforeAutospacing="0" w:after="0" w:afterAutospacing="0"/>
        <w:textAlignment w:val="baseline"/>
        <w:rPr>
          <w:rFonts w:ascii="Calibri" w:hAnsi="Calibri" w:cs="Calibri"/>
          <w:b/>
          <w:color w:val="002060"/>
          <w:bdr w:val="none" w:sz="0" w:space="0" w:color="auto" w:frame="1"/>
        </w:rPr>
      </w:pPr>
      <w:r>
        <w:rPr>
          <w:rFonts w:ascii="Calibri" w:hAnsi="Calibri" w:cs="Calibri"/>
          <w:b/>
          <w:color w:val="002060"/>
          <w:bdr w:val="none" w:sz="0" w:space="0" w:color="auto" w:frame="1"/>
        </w:rPr>
        <w:t xml:space="preserve">At this point you will have covered all of the AS content and you will have until the end of May to review everything </w:t>
      </w:r>
      <w:r w:rsidR="000D5DDD">
        <w:rPr>
          <w:rFonts w:ascii="Calibri" w:hAnsi="Calibri" w:cs="Calibri"/>
          <w:b/>
          <w:color w:val="002060"/>
          <w:bdr w:val="none" w:sz="0" w:space="0" w:color="auto" w:frame="1"/>
        </w:rPr>
        <w:t xml:space="preserve">that </w:t>
      </w:r>
      <w:r>
        <w:rPr>
          <w:rFonts w:ascii="Calibri" w:hAnsi="Calibri" w:cs="Calibri"/>
          <w:b/>
          <w:color w:val="002060"/>
          <w:bdr w:val="none" w:sz="0" w:space="0" w:color="auto" w:frame="1"/>
        </w:rPr>
        <w:t>we have covered this year.</w:t>
      </w:r>
      <w:r w:rsidR="007E0657">
        <w:rPr>
          <w:rFonts w:ascii="Calibri" w:hAnsi="Calibri" w:cs="Calibri"/>
          <w:b/>
          <w:color w:val="002060"/>
          <w:bdr w:val="none" w:sz="0" w:space="0" w:color="auto" w:frame="1"/>
        </w:rPr>
        <w:t xml:space="preserve">  You will find the answers to the AS textbook in the Phase 3 folder so you might find it useful to answer the questions in the textbook and then check your work.</w:t>
      </w:r>
    </w:p>
    <w:p w14:paraId="125AF926" w14:textId="77777777" w:rsidR="006E7616" w:rsidRDefault="006E7616" w:rsidP="006E7616">
      <w:pPr>
        <w:pStyle w:val="xxmsonormal"/>
        <w:shd w:val="clear" w:color="auto" w:fill="FFFFFF"/>
        <w:spacing w:before="0" w:beforeAutospacing="0" w:after="0" w:afterAutospacing="0"/>
        <w:textAlignment w:val="baseline"/>
        <w:rPr>
          <w:rFonts w:ascii="Calibri" w:hAnsi="Calibri" w:cs="Calibri"/>
          <w:b/>
          <w:color w:val="FF0000"/>
          <w:bdr w:val="none" w:sz="0" w:space="0" w:color="auto" w:frame="1"/>
        </w:rPr>
      </w:pPr>
    </w:p>
    <w:p w14:paraId="42377692" w14:textId="77777777" w:rsidR="00FC632D" w:rsidRPr="002F726F" w:rsidRDefault="00FC632D" w:rsidP="002F726F">
      <w:pPr>
        <w:pStyle w:val="xxmsonormal"/>
        <w:shd w:val="clear" w:color="auto" w:fill="FFFFFF"/>
        <w:spacing w:before="0" w:beforeAutospacing="0" w:after="0" w:afterAutospacing="0"/>
        <w:textAlignment w:val="baseline"/>
        <w:rPr>
          <w:rFonts w:ascii="Calibri" w:hAnsi="Calibri" w:cs="Calibri"/>
          <w:color w:val="FF0000"/>
          <w:bdr w:val="none" w:sz="0" w:space="0" w:color="auto" w:frame="1"/>
        </w:rPr>
      </w:pPr>
    </w:p>
    <w:p w14:paraId="41AC9A7A" w14:textId="77777777" w:rsidR="002F726F" w:rsidRDefault="002F726F" w:rsidP="00171A19">
      <w:pPr>
        <w:pStyle w:val="xxmsonormal"/>
        <w:shd w:val="clear" w:color="auto" w:fill="FFFFFF"/>
        <w:spacing w:before="0" w:beforeAutospacing="0" w:after="0" w:afterAutospacing="0"/>
        <w:textAlignment w:val="baseline"/>
        <w:rPr>
          <w:rFonts w:asciiTheme="minorHAnsi" w:hAnsiTheme="minorHAnsi" w:cstheme="minorHAnsi"/>
          <w:b/>
        </w:rPr>
      </w:pPr>
    </w:p>
    <w:p w14:paraId="78C4D924" w14:textId="77777777" w:rsidR="002F726F" w:rsidRDefault="002F726F" w:rsidP="00171A19">
      <w:pPr>
        <w:pStyle w:val="xxmsonormal"/>
        <w:shd w:val="clear" w:color="auto" w:fill="FFFFFF"/>
        <w:spacing w:before="0" w:beforeAutospacing="0" w:after="0" w:afterAutospacing="0"/>
        <w:textAlignment w:val="baseline"/>
        <w:rPr>
          <w:rFonts w:asciiTheme="minorHAnsi" w:hAnsiTheme="minorHAnsi" w:cstheme="minorHAnsi"/>
          <w:b/>
        </w:rPr>
      </w:pPr>
    </w:p>
    <w:p w14:paraId="216F4F39" w14:textId="28E44386" w:rsidR="00590B46" w:rsidRDefault="00590B46" w:rsidP="00171A19">
      <w:pPr>
        <w:pStyle w:val="xxmsonormal"/>
        <w:shd w:val="clear" w:color="auto" w:fill="FFFFFF"/>
        <w:spacing w:before="0" w:beforeAutospacing="0" w:after="0" w:afterAutospacing="0"/>
        <w:textAlignment w:val="baseline"/>
        <w:rPr>
          <w:rFonts w:asciiTheme="minorHAnsi" w:hAnsiTheme="minorHAnsi" w:cstheme="minorHAnsi"/>
          <w:b/>
        </w:rPr>
      </w:pPr>
      <w:r>
        <w:rPr>
          <w:rFonts w:asciiTheme="minorHAnsi" w:hAnsiTheme="minorHAnsi" w:cstheme="minorHAnsi"/>
          <w:b/>
        </w:rPr>
        <w:t>Past paper questions</w:t>
      </w:r>
    </w:p>
    <w:p w14:paraId="57FF28E5" w14:textId="03590A4C" w:rsidR="00590B46" w:rsidRDefault="00590B46" w:rsidP="00171A19">
      <w:pPr>
        <w:pStyle w:val="xxmsonormal"/>
        <w:shd w:val="clear" w:color="auto" w:fill="FFFFFF"/>
        <w:spacing w:before="0" w:beforeAutospacing="0" w:after="0" w:afterAutospacing="0"/>
        <w:textAlignment w:val="baseline"/>
        <w:rPr>
          <w:rFonts w:asciiTheme="minorHAnsi" w:hAnsiTheme="minorHAnsi" w:cstheme="minorHAnsi"/>
          <w:bCs/>
        </w:rPr>
      </w:pPr>
      <w:r w:rsidRPr="00590B46">
        <w:rPr>
          <w:rFonts w:asciiTheme="minorHAnsi" w:hAnsiTheme="minorHAnsi" w:cstheme="minorHAnsi"/>
          <w:bCs/>
        </w:rPr>
        <w:t xml:space="preserve">Complete </w:t>
      </w:r>
      <w:r>
        <w:rPr>
          <w:rFonts w:asciiTheme="minorHAnsi" w:hAnsiTheme="minorHAnsi" w:cstheme="minorHAnsi"/>
          <w:bCs/>
        </w:rPr>
        <w:t>the Sample Assessment Papers (SAM) and check your answers using the mark scheme.  You should then use the mark scheme to improve your notes for each topic i.e. if the mark scheme says “allow” that is not the ideal answer and you want to make a note of the preferred answer.  Complete the Specimen Papers (EAM) and use the mark scheme to improve your notes.</w:t>
      </w:r>
    </w:p>
    <w:p w14:paraId="7E93C6B7" w14:textId="35058990" w:rsidR="0055270D" w:rsidRDefault="0055270D" w:rsidP="00171A19">
      <w:pPr>
        <w:pStyle w:val="xxmsonormal"/>
        <w:shd w:val="clear" w:color="auto" w:fill="FFFFFF"/>
        <w:spacing w:before="0" w:beforeAutospacing="0" w:after="0" w:afterAutospacing="0"/>
        <w:textAlignment w:val="baseline"/>
        <w:rPr>
          <w:rFonts w:asciiTheme="minorHAnsi" w:hAnsiTheme="minorHAnsi" w:cstheme="minorHAnsi"/>
          <w:bCs/>
        </w:rPr>
      </w:pPr>
      <w:r>
        <w:rPr>
          <w:rFonts w:asciiTheme="minorHAnsi" w:hAnsiTheme="minorHAnsi" w:cstheme="minorHAnsi"/>
          <w:bCs/>
        </w:rPr>
        <w:t>If you didn’t receive the pack of papers, you will have to write your answers on a piece of paper.</w:t>
      </w:r>
    </w:p>
    <w:p w14:paraId="307B284A" w14:textId="5D12431D" w:rsidR="0055270D" w:rsidRDefault="0055270D" w:rsidP="00171A19">
      <w:pPr>
        <w:pStyle w:val="xxmsonormal"/>
        <w:shd w:val="clear" w:color="auto" w:fill="FFFFFF"/>
        <w:spacing w:before="0" w:beforeAutospacing="0" w:after="0" w:afterAutospacing="0"/>
        <w:textAlignment w:val="baseline"/>
        <w:rPr>
          <w:rFonts w:asciiTheme="minorHAnsi" w:hAnsiTheme="minorHAnsi" w:cstheme="minorHAnsi"/>
          <w:bCs/>
        </w:rPr>
      </w:pPr>
      <w:r>
        <w:rPr>
          <w:rFonts w:asciiTheme="minorHAnsi" w:hAnsiTheme="minorHAnsi" w:cstheme="minorHAnsi"/>
          <w:bCs/>
        </w:rPr>
        <w:t>Make a note of the questions you find difficult (write the numbers on the front of the exam paper or stick post-it notes on the page) and we will go over these questions at some point.</w:t>
      </w:r>
    </w:p>
    <w:p w14:paraId="20A585DB" w14:textId="67271002" w:rsidR="006E7616" w:rsidRPr="006E7616" w:rsidRDefault="006E7616" w:rsidP="00171A19">
      <w:pPr>
        <w:pStyle w:val="xxmsonormal"/>
        <w:shd w:val="clear" w:color="auto" w:fill="FFFFFF"/>
        <w:spacing w:before="0" w:beforeAutospacing="0" w:after="0" w:afterAutospacing="0"/>
        <w:textAlignment w:val="baseline"/>
        <w:rPr>
          <w:rFonts w:asciiTheme="minorHAnsi" w:hAnsiTheme="minorHAnsi" w:cstheme="minorHAnsi"/>
          <w:bCs/>
          <w:color w:val="002060"/>
        </w:rPr>
      </w:pPr>
      <w:r>
        <w:rPr>
          <w:rFonts w:asciiTheme="minorHAnsi" w:hAnsiTheme="minorHAnsi" w:cstheme="minorHAnsi"/>
          <w:bCs/>
          <w:color w:val="002060"/>
        </w:rPr>
        <w:t>You will be asked to complete AS exam papers for 2016 and 2017 in Phase 4</w:t>
      </w:r>
    </w:p>
    <w:p w14:paraId="7A102EB7" w14:textId="77777777" w:rsidR="00590B46" w:rsidRDefault="00590B46" w:rsidP="00171A19">
      <w:pPr>
        <w:pStyle w:val="xxmsonormal"/>
        <w:shd w:val="clear" w:color="auto" w:fill="FFFFFF"/>
        <w:spacing w:before="0" w:beforeAutospacing="0" w:after="0" w:afterAutospacing="0"/>
        <w:textAlignment w:val="baseline"/>
        <w:rPr>
          <w:rFonts w:asciiTheme="minorHAnsi" w:hAnsiTheme="minorHAnsi" w:cstheme="minorHAnsi"/>
          <w:b/>
        </w:rPr>
      </w:pPr>
    </w:p>
    <w:p w14:paraId="10DF240D" w14:textId="77777777" w:rsidR="00590B46" w:rsidRDefault="00590B46" w:rsidP="00171A19">
      <w:pPr>
        <w:pStyle w:val="xxmsonormal"/>
        <w:shd w:val="clear" w:color="auto" w:fill="FFFFFF"/>
        <w:spacing w:before="0" w:beforeAutospacing="0" w:after="0" w:afterAutospacing="0"/>
        <w:textAlignment w:val="baseline"/>
        <w:rPr>
          <w:rFonts w:asciiTheme="minorHAnsi" w:hAnsiTheme="minorHAnsi" w:cstheme="minorHAnsi"/>
          <w:b/>
        </w:rPr>
      </w:pPr>
    </w:p>
    <w:p w14:paraId="39CC1FB6" w14:textId="77777777" w:rsidR="00590B46" w:rsidRDefault="00590B46" w:rsidP="00171A19">
      <w:pPr>
        <w:pStyle w:val="xxmsonormal"/>
        <w:shd w:val="clear" w:color="auto" w:fill="FFFFFF"/>
        <w:spacing w:before="0" w:beforeAutospacing="0" w:after="0" w:afterAutospacing="0"/>
        <w:textAlignment w:val="baseline"/>
        <w:rPr>
          <w:rFonts w:asciiTheme="minorHAnsi" w:hAnsiTheme="minorHAnsi" w:cstheme="minorHAnsi"/>
          <w:b/>
        </w:rPr>
      </w:pPr>
    </w:p>
    <w:p w14:paraId="15534601" w14:textId="77777777" w:rsidR="00D274F8" w:rsidRDefault="00D274F8" w:rsidP="00171A19">
      <w:pPr>
        <w:pStyle w:val="xxmsonormal"/>
        <w:shd w:val="clear" w:color="auto" w:fill="FFFFFF"/>
        <w:spacing w:before="0" w:beforeAutospacing="0" w:after="0" w:afterAutospacing="0"/>
        <w:textAlignment w:val="baseline"/>
        <w:rPr>
          <w:rFonts w:asciiTheme="minorHAnsi" w:hAnsiTheme="minorHAnsi" w:cstheme="minorHAnsi"/>
          <w:b/>
          <w:highlight w:val="cyan"/>
          <w:u w:val="single"/>
        </w:rPr>
      </w:pPr>
    </w:p>
    <w:p w14:paraId="1C6D1778" w14:textId="192E03C4" w:rsidR="00CD7653" w:rsidRDefault="00CD7653" w:rsidP="00171A19">
      <w:pPr>
        <w:pStyle w:val="xxmsonormal"/>
        <w:shd w:val="clear" w:color="auto" w:fill="FFFFFF"/>
        <w:spacing w:before="0" w:beforeAutospacing="0" w:after="0" w:afterAutospacing="0"/>
        <w:textAlignment w:val="baseline"/>
        <w:rPr>
          <w:rFonts w:asciiTheme="minorHAnsi" w:hAnsiTheme="minorHAnsi" w:cstheme="minorHAnsi"/>
          <w:b/>
        </w:rPr>
      </w:pPr>
      <w:r w:rsidRPr="006E7616">
        <w:rPr>
          <w:rFonts w:asciiTheme="minorHAnsi" w:hAnsiTheme="minorHAnsi" w:cstheme="minorHAnsi"/>
          <w:b/>
          <w:highlight w:val="cyan"/>
          <w:u w:val="single"/>
        </w:rPr>
        <w:lastRenderedPageBreak/>
        <w:t>Optional</w:t>
      </w:r>
      <w:r w:rsidRPr="006E7616">
        <w:rPr>
          <w:rFonts w:asciiTheme="minorHAnsi" w:hAnsiTheme="minorHAnsi" w:cstheme="minorHAnsi"/>
          <w:b/>
          <w:highlight w:val="cyan"/>
        </w:rPr>
        <w:t xml:space="preserve"> activities that you might find interesting or that might help you when you write your personal statements for university:</w:t>
      </w:r>
    </w:p>
    <w:p w14:paraId="0B99DAA2" w14:textId="77777777" w:rsidR="00CD7653" w:rsidRDefault="00CD7653" w:rsidP="00171A19">
      <w:pPr>
        <w:pStyle w:val="xxmsonormal"/>
        <w:shd w:val="clear" w:color="auto" w:fill="FFFFFF"/>
        <w:spacing w:before="0" w:beforeAutospacing="0" w:after="0" w:afterAutospacing="0"/>
        <w:textAlignment w:val="baseline"/>
        <w:rPr>
          <w:rFonts w:asciiTheme="minorHAnsi" w:hAnsiTheme="minorHAnsi" w:cstheme="minorHAnsi"/>
          <w:b/>
        </w:rPr>
      </w:pPr>
    </w:p>
    <w:p w14:paraId="737E3E97" w14:textId="202A2353" w:rsidR="00284AAB" w:rsidRPr="00284AAB" w:rsidRDefault="00284AAB" w:rsidP="00171A19">
      <w:pPr>
        <w:pStyle w:val="xxmsonormal"/>
        <w:shd w:val="clear" w:color="auto" w:fill="FFFFFF"/>
        <w:spacing w:before="0" w:beforeAutospacing="0" w:after="0" w:afterAutospacing="0"/>
        <w:textAlignment w:val="baseline"/>
        <w:rPr>
          <w:rFonts w:asciiTheme="minorHAnsi" w:hAnsiTheme="minorHAnsi" w:cstheme="minorHAnsi"/>
          <w:b/>
        </w:rPr>
      </w:pPr>
      <w:r w:rsidRPr="00284AAB">
        <w:rPr>
          <w:rFonts w:asciiTheme="minorHAnsi" w:hAnsiTheme="minorHAnsi" w:cstheme="minorHAnsi"/>
          <w:b/>
        </w:rPr>
        <w:t>Careers in Chemistry</w:t>
      </w:r>
    </w:p>
    <w:p w14:paraId="4D342423" w14:textId="77777777" w:rsidR="00C06EC6" w:rsidRPr="00C06EC6" w:rsidRDefault="0075253C" w:rsidP="00171A19">
      <w:pPr>
        <w:pStyle w:val="xxmsonormal"/>
        <w:shd w:val="clear" w:color="auto" w:fill="FFFFFF"/>
        <w:spacing w:before="0" w:beforeAutospacing="0" w:after="0" w:afterAutospacing="0"/>
        <w:textAlignment w:val="baseline"/>
        <w:rPr>
          <w:rFonts w:asciiTheme="minorHAnsi" w:hAnsiTheme="minorHAnsi" w:cstheme="minorHAnsi"/>
        </w:rPr>
      </w:pPr>
      <w:hyperlink r:id="rId12" w:history="1">
        <w:r w:rsidR="00C06EC6" w:rsidRPr="00C06EC6">
          <w:rPr>
            <w:rStyle w:val="Hyperlink"/>
            <w:rFonts w:asciiTheme="minorHAnsi" w:hAnsiTheme="minorHAnsi" w:cstheme="minorHAnsi"/>
          </w:rPr>
          <w:t>https://edu.rsc.org/future-in-chemistry</w:t>
        </w:r>
      </w:hyperlink>
    </w:p>
    <w:p w14:paraId="645B212A" w14:textId="31FF16AB" w:rsidR="00C06EC6" w:rsidRPr="00C06EC6" w:rsidRDefault="00C06EC6" w:rsidP="00171A19">
      <w:pPr>
        <w:pStyle w:val="xxmsonormal"/>
        <w:shd w:val="clear" w:color="auto" w:fill="FFFFFF"/>
        <w:spacing w:before="0" w:beforeAutospacing="0" w:after="0" w:afterAutospacing="0"/>
        <w:textAlignment w:val="baseline"/>
        <w:rPr>
          <w:rFonts w:asciiTheme="minorHAnsi" w:hAnsiTheme="minorHAnsi" w:cstheme="minorHAnsi"/>
          <w:b/>
          <w:color w:val="000000"/>
          <w:bdr w:val="none" w:sz="0" w:space="0" w:color="auto" w:frame="1"/>
        </w:rPr>
      </w:pPr>
      <w:r>
        <w:rPr>
          <w:rFonts w:asciiTheme="minorHAnsi" w:hAnsiTheme="minorHAnsi" w:cstheme="minorHAnsi"/>
        </w:rPr>
        <w:t xml:space="preserve">This link is to a series of videos looking at various career options that require a degree in Chemistry.  There are also links to different routes into studying Chemistry.  </w:t>
      </w:r>
    </w:p>
    <w:p w14:paraId="171428EB" w14:textId="77777777" w:rsidR="00C06EC6" w:rsidRPr="00C06EC6" w:rsidRDefault="00C06EC6" w:rsidP="00171A19">
      <w:pPr>
        <w:pStyle w:val="xxmsonormal"/>
        <w:shd w:val="clear" w:color="auto" w:fill="FFFFFF"/>
        <w:spacing w:before="0" w:beforeAutospacing="0" w:after="0" w:afterAutospacing="0"/>
        <w:textAlignment w:val="baseline"/>
        <w:rPr>
          <w:rFonts w:asciiTheme="minorHAnsi" w:hAnsiTheme="minorHAnsi" w:cstheme="minorHAnsi"/>
          <w:b/>
          <w:color w:val="000000"/>
          <w:bdr w:val="none" w:sz="0" w:space="0" w:color="auto" w:frame="1"/>
        </w:rPr>
      </w:pPr>
    </w:p>
    <w:p w14:paraId="7B727EFB" w14:textId="77777777" w:rsidR="00196C6A" w:rsidRDefault="00196C6A"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727E6B8D" w14:textId="77777777" w:rsidR="00284AAB" w:rsidRDefault="00284AAB" w:rsidP="00196C6A">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r>
        <w:rPr>
          <w:rFonts w:ascii="Calibri" w:hAnsi="Calibri" w:cs="Calibri"/>
          <w:b/>
          <w:color w:val="000000"/>
          <w:bdr w:val="none" w:sz="0" w:space="0" w:color="auto" w:frame="1"/>
        </w:rPr>
        <w:t>Online Biochemistry course</w:t>
      </w:r>
    </w:p>
    <w:p w14:paraId="76F0F08A" w14:textId="77777777" w:rsidR="00284AAB" w:rsidRDefault="0075253C" w:rsidP="00284AAB">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hyperlink r:id="rId13" w:history="1">
        <w:r w:rsidR="00284AAB" w:rsidRPr="00A60AB1">
          <w:rPr>
            <w:rStyle w:val="Hyperlink"/>
            <w:rFonts w:ascii="Calibri" w:hAnsi="Calibri" w:cs="Calibri"/>
            <w:b/>
            <w:bdr w:val="none" w:sz="0" w:space="0" w:color="auto" w:frame="1"/>
          </w:rPr>
          <w:t>https://www.futurelearn.com/courses/biochemistry</w:t>
        </w:r>
      </w:hyperlink>
      <w:r w:rsidR="00284AAB">
        <w:rPr>
          <w:rFonts w:ascii="Calibri" w:hAnsi="Calibri" w:cs="Calibri"/>
          <w:b/>
          <w:color w:val="000000"/>
          <w:bdr w:val="none" w:sz="0" w:space="0" w:color="auto" w:frame="1"/>
        </w:rPr>
        <w:t xml:space="preserve"> </w:t>
      </w:r>
    </w:p>
    <w:p w14:paraId="1448C2C4" w14:textId="77777777" w:rsidR="00284AAB" w:rsidRPr="00284AAB" w:rsidRDefault="00284AAB" w:rsidP="00196C6A">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46648A95" w14:textId="77777777" w:rsidR="00196C6A" w:rsidRDefault="00196C6A" w:rsidP="00196C6A">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sidRPr="00196C6A">
        <w:rPr>
          <w:rFonts w:ascii="Calibri" w:hAnsi="Calibri" w:cs="Calibri"/>
          <w:color w:val="000000"/>
          <w:bdr w:val="none" w:sz="0" w:space="0" w:color="auto" w:frame="1"/>
        </w:rPr>
        <w:t>You might be interested</w:t>
      </w:r>
      <w:r>
        <w:rPr>
          <w:rFonts w:ascii="Calibri" w:hAnsi="Calibri" w:cs="Calibri"/>
          <w:color w:val="000000"/>
          <w:bdr w:val="none" w:sz="0" w:space="0" w:color="auto" w:frame="1"/>
        </w:rPr>
        <w:t xml:space="preserve"> in completing this free course:</w:t>
      </w:r>
    </w:p>
    <w:p w14:paraId="1A254482" w14:textId="77777777" w:rsidR="00284AAB" w:rsidRDefault="00196C6A" w:rsidP="00284AAB">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sidRPr="00196C6A">
        <w:rPr>
          <w:rFonts w:ascii="Calibri" w:hAnsi="Calibri" w:cs="Calibri"/>
          <w:color w:val="000000"/>
          <w:bdr w:val="none" w:sz="0" w:space="0" w:color="auto" w:frame="1"/>
        </w:rPr>
        <w:t>Biochemistry: the Molecules of Life</w:t>
      </w:r>
    </w:p>
    <w:p w14:paraId="22C1E28E" w14:textId="77777777" w:rsidR="00196C6A" w:rsidRDefault="00196C6A" w:rsidP="00284AAB">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r w:rsidRPr="00196C6A">
        <w:rPr>
          <w:rFonts w:ascii="Calibri" w:hAnsi="Calibri" w:cs="Calibri"/>
          <w:color w:val="000000"/>
          <w:bdr w:val="none" w:sz="0" w:space="0" w:color="auto" w:frame="1"/>
        </w:rPr>
        <w:t>Explore the impact of biochemistry on bioenergy and health, discovering why graduates are in deman</w:t>
      </w:r>
      <w:r>
        <w:rPr>
          <w:rFonts w:ascii="Calibri" w:hAnsi="Calibri" w:cs="Calibri"/>
          <w:color w:val="000000"/>
          <w:bdr w:val="none" w:sz="0" w:space="0" w:color="auto" w:frame="1"/>
        </w:rPr>
        <w:t>d; with the Biochemical Society</w:t>
      </w:r>
    </w:p>
    <w:p w14:paraId="031D2553" w14:textId="77777777" w:rsidR="00284AAB" w:rsidRDefault="00284AAB" w:rsidP="00196C6A">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102D9C6D" w14:textId="77777777" w:rsidR="00284AAB" w:rsidRDefault="00284AAB" w:rsidP="00196C6A">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40D6A8B6" w14:textId="77777777" w:rsidR="00284AAB" w:rsidRDefault="00284AAB" w:rsidP="00196C6A">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r>
        <w:rPr>
          <w:rFonts w:ascii="Calibri" w:hAnsi="Calibri" w:cs="Calibri"/>
          <w:b/>
          <w:color w:val="000000"/>
          <w:bdr w:val="none" w:sz="0" w:space="0" w:color="auto" w:frame="1"/>
        </w:rPr>
        <w:t>STEM careers Podcasts</w:t>
      </w:r>
    </w:p>
    <w:p w14:paraId="061337EB" w14:textId="77777777" w:rsidR="00284AAB" w:rsidRDefault="0075253C" w:rsidP="00196C6A">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hyperlink r:id="rId14" w:history="1">
        <w:r w:rsidR="00284AAB" w:rsidRPr="00AD47E3">
          <w:rPr>
            <w:rStyle w:val="Hyperlink"/>
            <w:rFonts w:ascii="Calibri" w:hAnsi="Calibri" w:cs="Calibri"/>
            <w:b/>
            <w:bdr w:val="none" w:sz="0" w:space="0" w:color="auto" w:frame="1"/>
          </w:rPr>
          <w:t>https://www.buzzsprout.com/854536</w:t>
        </w:r>
      </w:hyperlink>
    </w:p>
    <w:p w14:paraId="18BFE7F3" w14:textId="69EC86DF" w:rsidR="00C06EC6" w:rsidRDefault="00284AAB"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r w:rsidRPr="00284AAB">
        <w:rPr>
          <w:rFonts w:ascii="Calibri" w:hAnsi="Calibri" w:cs="Calibri"/>
          <w:color w:val="000000"/>
          <w:bdr w:val="none" w:sz="0" w:space="0" w:color="auto" w:frame="1"/>
        </w:rPr>
        <w:t>You might be interested in listening to some of these podcasts looking at careers in STEM</w:t>
      </w:r>
    </w:p>
    <w:p w14:paraId="15322694"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3FFEB250"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290B89E5"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p w14:paraId="175A7092"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14:paraId="039D4BA3"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14:paraId="446B6157" w14:textId="77777777" w:rsidR="00C06EC6" w:rsidRDefault="00C06EC6"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14:paraId="66821820" w14:textId="77777777" w:rsidR="00C06EC6" w:rsidRPr="002E16A9" w:rsidRDefault="00C06EC6" w:rsidP="00171A19">
      <w:pPr>
        <w:pStyle w:val="xxmsonormal"/>
        <w:shd w:val="clear" w:color="auto" w:fill="FFFFFF"/>
        <w:spacing w:before="0" w:beforeAutospacing="0" w:after="0" w:afterAutospacing="0"/>
        <w:textAlignment w:val="baseline"/>
        <w:rPr>
          <w:rFonts w:ascii="Calibri" w:hAnsi="Calibri" w:cs="Calibri"/>
          <w:color w:val="000000"/>
          <w:bdr w:val="none" w:sz="0" w:space="0" w:color="auto" w:frame="1"/>
        </w:rPr>
      </w:pPr>
    </w:p>
    <w:p w14:paraId="27E47571" w14:textId="77777777" w:rsidR="002E16A9" w:rsidRDefault="002E16A9" w:rsidP="00171A19">
      <w:pPr>
        <w:pStyle w:val="xxmsonormal"/>
        <w:shd w:val="clear" w:color="auto" w:fill="FFFFFF"/>
        <w:spacing w:before="0" w:beforeAutospacing="0" w:after="0" w:afterAutospacing="0"/>
        <w:textAlignment w:val="baseline"/>
        <w:rPr>
          <w:rFonts w:ascii="Calibri" w:hAnsi="Calibri" w:cs="Calibri"/>
          <w:b/>
          <w:color w:val="000000"/>
          <w:bdr w:val="none" w:sz="0" w:space="0" w:color="auto" w:frame="1"/>
        </w:rPr>
      </w:pPr>
    </w:p>
    <w:sectPr w:rsidR="002E16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7869B" w14:textId="77777777" w:rsidR="00ED1EEF" w:rsidRDefault="00ED1EEF" w:rsidP="00171A19">
      <w:pPr>
        <w:spacing w:after="0" w:line="240" w:lineRule="auto"/>
      </w:pPr>
      <w:r>
        <w:separator/>
      </w:r>
    </w:p>
  </w:endnote>
  <w:endnote w:type="continuationSeparator" w:id="0">
    <w:p w14:paraId="2F1C6B34" w14:textId="77777777" w:rsidR="00ED1EEF" w:rsidRDefault="00ED1EEF" w:rsidP="00171A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36971" w14:textId="77777777" w:rsidR="00ED1EEF" w:rsidRDefault="00ED1EEF" w:rsidP="00171A19">
      <w:pPr>
        <w:spacing w:after="0" w:line="240" w:lineRule="auto"/>
      </w:pPr>
      <w:r>
        <w:separator/>
      </w:r>
    </w:p>
  </w:footnote>
  <w:footnote w:type="continuationSeparator" w:id="0">
    <w:p w14:paraId="7CBDF965" w14:textId="77777777" w:rsidR="00ED1EEF" w:rsidRDefault="00ED1EEF" w:rsidP="00171A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330F20"/>
    <w:multiLevelType w:val="hybridMultilevel"/>
    <w:tmpl w:val="B9F6C3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A19"/>
    <w:rsid w:val="000D5DDD"/>
    <w:rsid w:val="00133AE1"/>
    <w:rsid w:val="00171A19"/>
    <w:rsid w:val="00192879"/>
    <w:rsid w:val="00196C6A"/>
    <w:rsid w:val="002411E2"/>
    <w:rsid w:val="00284AAB"/>
    <w:rsid w:val="002E16A9"/>
    <w:rsid w:val="002F726F"/>
    <w:rsid w:val="003B66A8"/>
    <w:rsid w:val="003D1230"/>
    <w:rsid w:val="003F26F0"/>
    <w:rsid w:val="004036DE"/>
    <w:rsid w:val="0055270D"/>
    <w:rsid w:val="00577387"/>
    <w:rsid w:val="00590B46"/>
    <w:rsid w:val="00591E76"/>
    <w:rsid w:val="00651DE5"/>
    <w:rsid w:val="006C6125"/>
    <w:rsid w:val="006E7616"/>
    <w:rsid w:val="0075253C"/>
    <w:rsid w:val="007E0657"/>
    <w:rsid w:val="00831A5E"/>
    <w:rsid w:val="008D2637"/>
    <w:rsid w:val="00967BAA"/>
    <w:rsid w:val="00A26221"/>
    <w:rsid w:val="00A35865"/>
    <w:rsid w:val="00C06EC6"/>
    <w:rsid w:val="00CD7653"/>
    <w:rsid w:val="00CF046C"/>
    <w:rsid w:val="00D128F5"/>
    <w:rsid w:val="00D274F8"/>
    <w:rsid w:val="00D42477"/>
    <w:rsid w:val="00D541E2"/>
    <w:rsid w:val="00D6037A"/>
    <w:rsid w:val="00EB1697"/>
    <w:rsid w:val="00ED1EEF"/>
    <w:rsid w:val="00FC6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80C21E"/>
  <w15:chartTrackingRefBased/>
  <w15:docId w15:val="{475A7B4A-A8B5-43F1-B999-BD9C2BB61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171A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36DE"/>
    <w:rPr>
      <w:color w:val="0563C1" w:themeColor="hyperlink"/>
      <w:u w:val="single"/>
    </w:rPr>
  </w:style>
  <w:style w:type="character" w:customStyle="1" w:styleId="UnresolvedMention">
    <w:name w:val="Unresolved Mention"/>
    <w:basedOn w:val="DefaultParagraphFont"/>
    <w:uiPriority w:val="99"/>
    <w:semiHidden/>
    <w:unhideWhenUsed/>
    <w:rsid w:val="00EB1697"/>
    <w:rPr>
      <w:color w:val="605E5C"/>
      <w:shd w:val="clear" w:color="auto" w:fill="E1DFDD"/>
    </w:rPr>
  </w:style>
  <w:style w:type="character" w:styleId="FollowedHyperlink">
    <w:name w:val="FollowedHyperlink"/>
    <w:basedOn w:val="DefaultParagraphFont"/>
    <w:uiPriority w:val="99"/>
    <w:semiHidden/>
    <w:unhideWhenUsed/>
    <w:rsid w:val="00FC63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MFgkCts2xGSOx5f07v0K_ejKMpli04nNNsCq3jDDVwE/mobilebasic" TargetMode="External"/><Relationship Id="rId13" Type="http://schemas.openxmlformats.org/officeDocument/2006/relationships/hyperlink" Target="https://www.futurelearn.com/courses/biochemistry" TargetMode="External"/><Relationship Id="rId3" Type="http://schemas.openxmlformats.org/officeDocument/2006/relationships/settings" Target="settings.xml"/><Relationship Id="rId7" Type="http://schemas.openxmlformats.org/officeDocument/2006/relationships/hyperlink" Target="https://docs.google.com/document/d/1MFgkCts2xGSOx5f07v0K_ejKMpli04nNNsCq3jDDVwE/mobilebasic" TargetMode="External"/><Relationship Id="rId12" Type="http://schemas.openxmlformats.org/officeDocument/2006/relationships/hyperlink" Target="https://edu.rsc.org/future-in-chemistr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QLlLZLW47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youtube.com/watch?v=J-wao0O0_qM" TargetMode="External"/><Relationship Id="rId4" Type="http://schemas.openxmlformats.org/officeDocument/2006/relationships/webSettings" Target="webSettings.xml"/><Relationship Id="rId9" Type="http://schemas.openxmlformats.org/officeDocument/2006/relationships/hyperlink" Target="http://www.rsc.org/learn-chemistry/resources/screen-experiment/titration/experiment/2" TargetMode="External"/><Relationship Id="rId14" Type="http://schemas.openxmlformats.org/officeDocument/2006/relationships/hyperlink" Target="https://www.buzzsprout.com/854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E65FF845</Template>
  <TotalTime>127</TotalTime>
  <Pages>3</Pages>
  <Words>841</Words>
  <Characters>4798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Bell</dc:creator>
  <cp:keywords/>
  <dc:description/>
  <cp:lastModifiedBy>Catherine Bell</cp:lastModifiedBy>
  <cp:revision>20</cp:revision>
  <dcterms:created xsi:type="dcterms:W3CDTF">2020-03-27T09:32:00Z</dcterms:created>
  <dcterms:modified xsi:type="dcterms:W3CDTF">2020-04-28T11:09:00Z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CBell@brentford.hounslow.sch.uk</vt:lpwstr>
  </property>
  <property fmtid="{D5CDD505-2E9C-101B-9397-08002B2CF9AE}" pid="5" name="MSIP_Label_eae28bff-71c8-45f0-930c-ed5f9784e5a4_SetDate">
    <vt:lpwstr>2020-03-26T13:53:11.2587336Z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