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D94" w:rsidRDefault="00FC66ED">
      <w:pPr>
        <w:jc w:val="center"/>
        <w:rPr>
          <w:sz w:val="144"/>
        </w:rPr>
      </w:pPr>
      <w:bookmarkStart w:id="0" w:name="_GoBack"/>
      <w:bookmarkEnd w:id="0"/>
      <w:r>
        <w:rPr>
          <w:sz w:val="144"/>
        </w:rPr>
        <w:t>Component 2</w:t>
      </w:r>
    </w:p>
    <w:p w:rsidR="00177D94" w:rsidRDefault="00A12E8F">
      <w:pPr>
        <w:jc w:val="center"/>
        <w:rPr>
          <w:sz w:val="144"/>
        </w:rPr>
      </w:pPr>
      <w:r>
        <w:rPr>
          <w:noProof/>
          <w:sz w:val="144"/>
          <w:lang w:eastAsia="en-GB"/>
        </w:rPr>
        <w:drawing>
          <wp:inline distT="0" distB="0" distL="0" distR="0">
            <wp:extent cx="5612169" cy="3579746"/>
            <wp:effectExtent l="0" t="0" r="762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021" cy="3582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7D94" w:rsidRDefault="00A12E8F">
      <w:pPr>
        <w:jc w:val="center"/>
        <w:rPr>
          <w:sz w:val="128"/>
          <w:szCs w:val="128"/>
        </w:rPr>
      </w:pPr>
      <w:r>
        <w:rPr>
          <w:sz w:val="128"/>
          <w:szCs w:val="128"/>
        </w:rPr>
        <w:t>Values in Health and Social Care</w:t>
      </w:r>
    </w:p>
    <w:p w:rsidR="00177D94" w:rsidRDefault="00177D94">
      <w:pPr>
        <w:jc w:val="center"/>
        <w:rPr>
          <w:sz w:val="128"/>
          <w:szCs w:val="128"/>
        </w:rPr>
      </w:pPr>
    </w:p>
    <w:p w:rsidR="00177D94" w:rsidRDefault="00A12E8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Learning Aims:</w:t>
      </w:r>
    </w:p>
    <w:tbl>
      <w:tblPr>
        <w:tblpPr w:leftFromText="180" w:rightFromText="180" w:vertAnchor="text" w:horzAnchor="margin" w:tblpY="347"/>
        <w:tblOverlap w:val="never"/>
        <w:tblW w:w="9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753"/>
        <w:gridCol w:w="7454"/>
      </w:tblGrid>
      <w:tr w:rsidR="00FC66ED" w:rsidRPr="00870F4F" w:rsidTr="00FC66ED">
        <w:tc>
          <w:tcPr>
            <w:tcW w:w="9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66ED" w:rsidRPr="00870F4F" w:rsidRDefault="00FC66ED" w:rsidP="00FC66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70F4F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Criteria covered by this task:</w:t>
            </w:r>
          </w:p>
        </w:tc>
      </w:tr>
      <w:tr w:rsidR="00FC66ED" w:rsidRPr="00870F4F" w:rsidTr="00FC66ED">
        <w:trPr>
          <w:trHeight w:val="40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C66ED" w:rsidRPr="00870F4F" w:rsidRDefault="00FC66ED" w:rsidP="00FC66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70F4F">
              <w:rPr>
                <w:rFonts w:eastAsia="Times New Roman" w:cstheme="minorHAnsi"/>
                <w:sz w:val="24"/>
                <w:szCs w:val="24"/>
                <w:lang w:eastAsia="en-GB"/>
              </w:rPr>
              <w:t>Criteria reference</w:t>
            </w:r>
          </w:p>
        </w:tc>
        <w:tc>
          <w:tcPr>
            <w:tcW w:w="7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C66ED" w:rsidRPr="00870F4F" w:rsidRDefault="00FC66ED" w:rsidP="00FC66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70F4F">
              <w:rPr>
                <w:rFonts w:eastAsia="Times New Roman" w:cstheme="minorHAnsi"/>
                <w:sz w:val="24"/>
                <w:szCs w:val="24"/>
                <w:lang w:eastAsia="en-GB"/>
              </w:rPr>
              <w:t>To achieve the criteria you must show that you are able to:</w:t>
            </w:r>
          </w:p>
        </w:tc>
      </w:tr>
      <w:tr w:rsidR="00FC66ED" w:rsidRPr="00870F4F" w:rsidTr="00FC66ED">
        <w:tc>
          <w:tcPr>
            <w:tcW w:w="17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6ED" w:rsidRDefault="00FC66ED" w:rsidP="00FC66ED">
            <w:pPr>
              <w:spacing w:before="80" w:after="80"/>
              <w:rPr>
                <w:b/>
                <w:color w:val="000000"/>
              </w:rPr>
            </w:pPr>
            <w:r>
              <w:rPr>
                <w:b/>
              </w:rPr>
              <w:t xml:space="preserve">B2.D2 </w:t>
            </w:r>
          </w:p>
        </w:tc>
        <w:tc>
          <w:tcPr>
            <w:tcW w:w="745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C66ED" w:rsidRPr="00675B86" w:rsidRDefault="00FC66ED" w:rsidP="00FC66ED">
            <w:pPr>
              <w:pStyle w:val="Default"/>
              <w:spacing w:before="80" w:after="80"/>
              <w:rPr>
                <w:rFonts w:asciiTheme="minorHAnsi" w:hAnsiTheme="minorHAnsi" w:cstheme="minorHAnsi"/>
                <w:szCs w:val="22"/>
              </w:rPr>
            </w:pPr>
            <w:r w:rsidRPr="00675B86">
              <w:rPr>
                <w:rFonts w:asciiTheme="minorHAnsi" w:hAnsiTheme="minorHAnsi" w:cstheme="minorHAnsi"/>
                <w:szCs w:val="22"/>
              </w:rPr>
              <w:t>Demonstrate the care values independently in a health or social care context, making justified and appropriate recommendations for improvements of own application of the care values that incorporate feedback.</w:t>
            </w:r>
          </w:p>
        </w:tc>
      </w:tr>
      <w:tr w:rsidR="00FC66ED" w:rsidRPr="00870F4F" w:rsidTr="00FC66ED"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6ED" w:rsidRDefault="00FC66ED" w:rsidP="00FC66ED">
            <w:pPr>
              <w:spacing w:before="80" w:after="80"/>
              <w:rPr>
                <w:b/>
                <w:color w:val="000000"/>
              </w:rPr>
            </w:pPr>
            <w:r>
              <w:rPr>
                <w:b/>
              </w:rPr>
              <w:t>B2.M2</w:t>
            </w:r>
          </w:p>
        </w:tc>
        <w:tc>
          <w:tcPr>
            <w:tcW w:w="7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66ED" w:rsidRPr="00675B86" w:rsidRDefault="00FC66ED" w:rsidP="00FC66ED">
            <w:pPr>
              <w:spacing w:before="80" w:after="80"/>
              <w:rPr>
                <w:rFonts w:cstheme="minorHAnsi"/>
                <w:sz w:val="24"/>
              </w:rPr>
            </w:pPr>
            <w:r w:rsidRPr="00675B86">
              <w:rPr>
                <w:rFonts w:cstheme="minorHAnsi"/>
                <w:sz w:val="24"/>
              </w:rPr>
              <w:t>Demonstrate the care values independently in a health or social care context, making suggestions for improvements of own application of the care values that incorporate feedback.</w:t>
            </w:r>
          </w:p>
        </w:tc>
      </w:tr>
      <w:tr w:rsidR="00FC66ED" w:rsidRPr="00870F4F" w:rsidTr="00FC66ED">
        <w:trPr>
          <w:trHeight w:val="709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6ED" w:rsidRDefault="00FC66ED" w:rsidP="00FC66ED">
            <w:pPr>
              <w:spacing w:before="80" w:after="80"/>
              <w:rPr>
                <w:b/>
                <w:color w:val="000000"/>
              </w:rPr>
            </w:pPr>
            <w:r>
              <w:rPr>
                <w:b/>
              </w:rPr>
              <w:t>B2.P4</w:t>
            </w:r>
          </w:p>
        </w:tc>
        <w:tc>
          <w:tcPr>
            <w:tcW w:w="7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6ED" w:rsidRPr="00675B86" w:rsidRDefault="00FC66ED" w:rsidP="00FC66ED">
            <w:pPr>
              <w:pStyle w:val="Default"/>
              <w:spacing w:before="80" w:after="80"/>
              <w:rPr>
                <w:rFonts w:asciiTheme="minorHAnsi" w:hAnsiTheme="minorHAnsi" w:cstheme="minorHAnsi"/>
                <w:szCs w:val="22"/>
              </w:rPr>
            </w:pPr>
            <w:r w:rsidRPr="00675B86">
              <w:rPr>
                <w:rFonts w:asciiTheme="minorHAnsi" w:hAnsiTheme="minorHAnsi" w:cstheme="minorHAnsi"/>
                <w:szCs w:val="22"/>
              </w:rPr>
              <w:t>Describe positive and negative aspects of own demonstration of the care values and comments on aspects of feedback.</w:t>
            </w:r>
          </w:p>
        </w:tc>
      </w:tr>
      <w:tr w:rsidR="00FC66ED" w:rsidRPr="00870F4F" w:rsidTr="00FC66ED"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6ED" w:rsidRDefault="00FC66ED" w:rsidP="00FC66ED">
            <w:pPr>
              <w:spacing w:before="80" w:after="80"/>
              <w:rPr>
                <w:b/>
                <w:color w:val="000000"/>
              </w:rPr>
            </w:pPr>
            <w:r>
              <w:rPr>
                <w:b/>
              </w:rPr>
              <w:t>B2.P3</w:t>
            </w:r>
          </w:p>
        </w:tc>
        <w:tc>
          <w:tcPr>
            <w:tcW w:w="7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6ED" w:rsidRPr="00675B86" w:rsidRDefault="00FC66ED" w:rsidP="00FC66ED">
            <w:pPr>
              <w:pStyle w:val="Default"/>
              <w:spacing w:before="80" w:after="80"/>
              <w:rPr>
                <w:rFonts w:asciiTheme="minorHAnsi" w:hAnsiTheme="minorHAnsi" w:cstheme="minorHAnsi"/>
                <w:szCs w:val="22"/>
              </w:rPr>
            </w:pPr>
            <w:r w:rsidRPr="00675B86">
              <w:rPr>
                <w:rFonts w:asciiTheme="minorHAnsi" w:hAnsiTheme="minorHAnsi" w:cstheme="minorHAnsi"/>
                <w:szCs w:val="22"/>
              </w:rPr>
              <w:t>Demonstrate the care values independently in a health or social care context.</w:t>
            </w:r>
          </w:p>
        </w:tc>
      </w:tr>
    </w:tbl>
    <w:p w:rsidR="00177D94" w:rsidRDefault="00177D94">
      <w:pPr>
        <w:rPr>
          <w:sz w:val="28"/>
          <w:szCs w:val="28"/>
        </w:rPr>
      </w:pPr>
    </w:p>
    <w:p w:rsidR="00177D94" w:rsidRDefault="00FC66ED">
      <w:pPr>
        <w:rPr>
          <w:sz w:val="28"/>
          <w:szCs w:val="28"/>
        </w:rPr>
      </w:pPr>
      <w:r>
        <w:rPr>
          <w:sz w:val="28"/>
          <w:szCs w:val="28"/>
        </w:rPr>
        <w:t>In this task, I am aiming to get a:</w:t>
      </w:r>
    </w:p>
    <w:p w:rsidR="00FC66ED" w:rsidRDefault="00FC66ED">
      <w:pPr>
        <w:rPr>
          <w:sz w:val="28"/>
          <w:szCs w:val="28"/>
        </w:rPr>
      </w:pPr>
      <w:r>
        <w:rPr>
          <w:sz w:val="28"/>
          <w:szCs w:val="28"/>
        </w:rPr>
        <w:t>Pass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sym w:font="Wingdings" w:char="F071"/>
      </w:r>
    </w:p>
    <w:p w:rsidR="00FC66ED" w:rsidRDefault="00FC66ED">
      <w:pPr>
        <w:rPr>
          <w:sz w:val="28"/>
          <w:szCs w:val="28"/>
        </w:rPr>
      </w:pPr>
      <w:r>
        <w:rPr>
          <w:sz w:val="28"/>
          <w:szCs w:val="28"/>
        </w:rPr>
        <w:t>Merit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sym w:font="Wingdings" w:char="F071"/>
      </w:r>
    </w:p>
    <w:p w:rsidR="00FC66ED" w:rsidRDefault="00FC66ED">
      <w:pPr>
        <w:rPr>
          <w:sz w:val="28"/>
          <w:szCs w:val="28"/>
        </w:rPr>
      </w:pPr>
      <w:r>
        <w:rPr>
          <w:sz w:val="28"/>
          <w:szCs w:val="28"/>
        </w:rPr>
        <w:t>Distinction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sym w:font="Wingdings" w:char="F071"/>
      </w:r>
    </w:p>
    <w:p w:rsidR="00177D94" w:rsidRDefault="00177D94">
      <w:pPr>
        <w:rPr>
          <w:sz w:val="28"/>
          <w:szCs w:val="28"/>
        </w:rPr>
      </w:pPr>
    </w:p>
    <w:p w:rsidR="00FC66ED" w:rsidRDefault="00FC66ED">
      <w:pPr>
        <w:rPr>
          <w:sz w:val="28"/>
          <w:szCs w:val="28"/>
        </w:rPr>
      </w:pPr>
    </w:p>
    <w:p w:rsidR="00FC66ED" w:rsidRDefault="00FC66ED">
      <w:pPr>
        <w:rPr>
          <w:sz w:val="28"/>
          <w:szCs w:val="28"/>
        </w:rPr>
      </w:pPr>
    </w:p>
    <w:p w:rsidR="00FC66ED" w:rsidRDefault="00FC66ED">
      <w:pPr>
        <w:rPr>
          <w:sz w:val="28"/>
          <w:szCs w:val="28"/>
        </w:rPr>
      </w:pPr>
    </w:p>
    <w:p w:rsidR="00FC66ED" w:rsidRDefault="00FC66ED">
      <w:pPr>
        <w:rPr>
          <w:sz w:val="28"/>
          <w:szCs w:val="28"/>
        </w:rPr>
      </w:pPr>
    </w:p>
    <w:p w:rsidR="00FC66ED" w:rsidRDefault="00FC66ED">
      <w:pPr>
        <w:rPr>
          <w:sz w:val="28"/>
          <w:szCs w:val="28"/>
        </w:rPr>
      </w:pPr>
    </w:p>
    <w:p w:rsidR="00FC66ED" w:rsidRDefault="00FC66ED">
      <w:pPr>
        <w:rPr>
          <w:sz w:val="28"/>
          <w:szCs w:val="28"/>
        </w:rPr>
      </w:pPr>
    </w:p>
    <w:p w:rsidR="00177D94" w:rsidRDefault="00177D94">
      <w:pPr>
        <w:rPr>
          <w:sz w:val="28"/>
          <w:szCs w:val="28"/>
        </w:rPr>
      </w:pPr>
    </w:p>
    <w:p w:rsidR="00A12E8F" w:rsidRDefault="00A12E8F">
      <w:pPr>
        <w:rPr>
          <w:sz w:val="28"/>
          <w:szCs w:val="28"/>
        </w:rPr>
      </w:pPr>
    </w:p>
    <w:p w:rsidR="00A12E8F" w:rsidRDefault="00A12E8F">
      <w:pPr>
        <w:rPr>
          <w:sz w:val="28"/>
          <w:szCs w:val="28"/>
        </w:rPr>
      </w:pPr>
    </w:p>
    <w:p w:rsidR="00177D94" w:rsidRDefault="00A12E8F">
      <w:pPr>
        <w:rPr>
          <w:sz w:val="28"/>
          <w:szCs w:val="28"/>
        </w:rPr>
      </w:pPr>
      <w:r>
        <w:rPr>
          <w:sz w:val="28"/>
          <w:szCs w:val="28"/>
        </w:rPr>
        <w:lastRenderedPageBreak/>
        <w:t>Key Words Glossary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9"/>
        <w:gridCol w:w="6937"/>
      </w:tblGrid>
      <w:tr w:rsidR="00177D94">
        <w:tc>
          <w:tcPr>
            <w:tcW w:w="2093" w:type="dxa"/>
          </w:tcPr>
          <w:p w:rsidR="00177D94" w:rsidRDefault="00A12E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Word</w:t>
            </w:r>
          </w:p>
        </w:tc>
        <w:tc>
          <w:tcPr>
            <w:tcW w:w="7149" w:type="dxa"/>
          </w:tcPr>
          <w:p w:rsidR="00177D94" w:rsidRDefault="00A12E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Definition</w:t>
            </w: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Values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Beneficence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Confidential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Respect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Dignity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Person-Centred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Safeguarding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Duty of Care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Empower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Advocate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  <w:tr w:rsidR="00177D94">
        <w:tc>
          <w:tcPr>
            <w:tcW w:w="2093" w:type="dxa"/>
          </w:tcPr>
          <w:p w:rsidR="00177D94" w:rsidRDefault="00A12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Autonomy</w:t>
            </w: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  <w:p w:rsidR="00177D94" w:rsidRDefault="00177D94">
            <w:pPr>
              <w:rPr>
                <w:sz w:val="28"/>
                <w:szCs w:val="28"/>
              </w:rPr>
            </w:pPr>
          </w:p>
        </w:tc>
        <w:tc>
          <w:tcPr>
            <w:tcW w:w="7149" w:type="dxa"/>
          </w:tcPr>
          <w:p w:rsidR="00177D94" w:rsidRDefault="00177D94">
            <w:pPr>
              <w:rPr>
                <w:sz w:val="28"/>
                <w:szCs w:val="28"/>
              </w:rPr>
            </w:pPr>
          </w:p>
        </w:tc>
      </w:tr>
    </w:tbl>
    <w:p w:rsidR="00177D94" w:rsidRDefault="00A12E8F">
      <w:pPr>
        <w:rPr>
          <w:sz w:val="28"/>
          <w:szCs w:val="28"/>
        </w:rPr>
      </w:pPr>
      <w:r>
        <w:rPr>
          <w:sz w:val="28"/>
          <w:szCs w:val="28"/>
        </w:rPr>
        <w:lastRenderedPageBreak/>
        <w:t>Fill in the Values in Health and Social Care</w:t>
      </w:r>
    </w:p>
    <w:p w:rsidR="00177D94" w:rsidRDefault="00177D94">
      <w:pPr>
        <w:rPr>
          <w:sz w:val="28"/>
          <w:szCs w:val="28"/>
        </w:rPr>
      </w:pPr>
    </w:p>
    <w:p w:rsidR="00177D94" w:rsidRDefault="00177D94">
      <w:pPr>
        <w:rPr>
          <w:sz w:val="28"/>
          <w:szCs w:val="28"/>
        </w:rPr>
      </w:pPr>
    </w:p>
    <w:p w:rsidR="00177D94" w:rsidRDefault="00177D94">
      <w:pPr>
        <w:rPr>
          <w:sz w:val="28"/>
          <w:szCs w:val="28"/>
        </w:rPr>
      </w:pPr>
    </w:p>
    <w:p w:rsidR="00177D94" w:rsidRDefault="00A12E8F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5779698" cy="4425351"/>
            <wp:effectExtent l="0" t="38100" r="12065" b="7048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77D94" w:rsidRDefault="00177D94">
      <w:pPr>
        <w:rPr>
          <w:sz w:val="28"/>
          <w:szCs w:val="28"/>
        </w:rPr>
      </w:pPr>
    </w:p>
    <w:p w:rsidR="00177D94" w:rsidRDefault="00177D94">
      <w:pPr>
        <w:rPr>
          <w:sz w:val="28"/>
          <w:szCs w:val="28"/>
        </w:rPr>
      </w:pPr>
    </w:p>
    <w:sectPr w:rsidR="00177D9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D94" w:rsidRDefault="00A12E8F">
      <w:pPr>
        <w:spacing w:after="0" w:line="240" w:lineRule="auto"/>
      </w:pPr>
      <w:r>
        <w:separator/>
      </w:r>
    </w:p>
  </w:endnote>
  <w:endnote w:type="continuationSeparator" w:id="0">
    <w:p w:rsidR="00177D94" w:rsidRDefault="00A12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2970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7D94" w:rsidRDefault="00A12E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40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7D94" w:rsidRDefault="00177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D94" w:rsidRDefault="00A12E8F">
      <w:pPr>
        <w:spacing w:after="0" w:line="240" w:lineRule="auto"/>
      </w:pPr>
      <w:r>
        <w:separator/>
      </w:r>
    </w:p>
  </w:footnote>
  <w:footnote w:type="continuationSeparator" w:id="0">
    <w:p w:rsidR="00177D94" w:rsidRDefault="00A12E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D94"/>
    <w:rsid w:val="00177D94"/>
    <w:rsid w:val="00A12E8F"/>
    <w:rsid w:val="00BD403C"/>
    <w:rsid w:val="00F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226FF90-CA5C-419F-B5A4-3B7D4DDC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66ED"/>
    <w:pPr>
      <w:autoSpaceDE w:val="0"/>
      <w:autoSpaceDN w:val="0"/>
      <w:adjustRightInd w:val="0"/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FC66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endnotes" Target="endnotes.xml"/><Relationship Id="rId10" Type="http://schemas.openxmlformats.org/officeDocument/2006/relationships/diagramColors" Target="diagrams/colors1.xml"/><Relationship Id="rId4" Type="http://schemas.openxmlformats.org/officeDocument/2006/relationships/footnotes" Target="footnote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455412-8137-4E6B-94F6-637D62CD335C}" type="doc">
      <dgm:prSet loTypeId="urn:microsoft.com/office/officeart/2005/8/layout/radial5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91762C7B-3A22-449C-B9A7-6CF5636CC887}">
      <dgm:prSet phldrT="[Text]"/>
      <dgm:spPr/>
      <dgm:t>
        <a:bodyPr/>
        <a:lstStyle/>
        <a:p>
          <a:r>
            <a:rPr lang="en-GB" dirty="0" smtClean="0"/>
            <a:t>Values in HSC</a:t>
          </a:r>
          <a:endParaRPr lang="en-GB" dirty="0"/>
        </a:p>
      </dgm:t>
    </dgm:pt>
    <dgm:pt modelId="{C814CB84-CBE0-4B09-A57F-EAFA30477DEF}" type="parTrans" cxnId="{4CAC8C95-397A-4695-A141-3D54E8696B5A}">
      <dgm:prSet/>
      <dgm:spPr/>
      <dgm:t>
        <a:bodyPr/>
        <a:lstStyle/>
        <a:p>
          <a:endParaRPr lang="en-GB"/>
        </a:p>
      </dgm:t>
    </dgm:pt>
    <dgm:pt modelId="{FB962A3B-EF5D-4DEC-A724-28BE28B9728E}" type="sibTrans" cxnId="{4CAC8C95-397A-4695-A141-3D54E8696B5A}">
      <dgm:prSet/>
      <dgm:spPr/>
      <dgm:t>
        <a:bodyPr/>
        <a:lstStyle/>
        <a:p>
          <a:endParaRPr lang="en-GB"/>
        </a:p>
      </dgm:t>
    </dgm:pt>
    <dgm:pt modelId="{F14F1992-6CC4-43F3-A162-98DEB74451D3}">
      <dgm:prSet phldrT="[Text]" custT="1"/>
      <dgm:spPr/>
      <dgm:t>
        <a:bodyPr/>
        <a:lstStyle/>
        <a:p>
          <a:r>
            <a:rPr lang="en-GB" sz="1600" dirty="0" smtClean="0">
              <a:solidFill>
                <a:schemeClr val="tx1"/>
              </a:solidFill>
            </a:rPr>
            <a:t> </a:t>
          </a:r>
          <a:endParaRPr lang="en-GB" sz="1600" dirty="0">
            <a:solidFill>
              <a:schemeClr val="tx1"/>
            </a:solidFill>
          </a:endParaRPr>
        </a:p>
      </dgm:t>
    </dgm:pt>
    <dgm:pt modelId="{EDA0CE0C-FB28-492D-8E50-6FEA5AF04D4C}" type="parTrans" cxnId="{A305F54B-A32F-4E46-BADD-544CC4282BFD}">
      <dgm:prSet/>
      <dgm:spPr/>
      <dgm:t>
        <a:bodyPr/>
        <a:lstStyle/>
        <a:p>
          <a:endParaRPr lang="en-GB"/>
        </a:p>
      </dgm:t>
    </dgm:pt>
    <dgm:pt modelId="{646D7D38-D833-42F9-B534-9E99CDC41401}" type="sibTrans" cxnId="{A305F54B-A32F-4E46-BADD-544CC4282BFD}">
      <dgm:prSet/>
      <dgm:spPr/>
      <dgm:t>
        <a:bodyPr/>
        <a:lstStyle/>
        <a:p>
          <a:endParaRPr lang="en-GB"/>
        </a:p>
      </dgm:t>
    </dgm:pt>
    <dgm:pt modelId="{041D6F66-66AE-4F1A-B955-B03F3E7CC5D9}">
      <dgm:prSet phldrT="[Text]"/>
      <dgm:spPr/>
      <dgm:t>
        <a:bodyPr/>
        <a:lstStyle/>
        <a:p>
          <a:endParaRPr lang="en-GB" dirty="0">
            <a:solidFill>
              <a:schemeClr val="tx1"/>
            </a:solidFill>
          </a:endParaRPr>
        </a:p>
      </dgm:t>
    </dgm:pt>
    <dgm:pt modelId="{F133A985-9928-4143-ACFD-D3602CB4DE16}" type="parTrans" cxnId="{6804F55A-4557-41F9-8B9E-98E29CB77BA4}">
      <dgm:prSet/>
      <dgm:spPr/>
      <dgm:t>
        <a:bodyPr/>
        <a:lstStyle/>
        <a:p>
          <a:endParaRPr lang="en-GB"/>
        </a:p>
      </dgm:t>
    </dgm:pt>
    <dgm:pt modelId="{B764A26D-72D1-4953-9E77-1F8D5CF1C0E5}" type="sibTrans" cxnId="{6804F55A-4557-41F9-8B9E-98E29CB77BA4}">
      <dgm:prSet/>
      <dgm:spPr/>
      <dgm:t>
        <a:bodyPr/>
        <a:lstStyle/>
        <a:p>
          <a:endParaRPr lang="en-GB"/>
        </a:p>
      </dgm:t>
    </dgm:pt>
    <dgm:pt modelId="{D56EAD48-288C-421E-8F73-381FE27B7F7F}">
      <dgm:prSet phldrT="[Text]"/>
      <dgm:spPr/>
      <dgm:t>
        <a:bodyPr/>
        <a:lstStyle/>
        <a:p>
          <a:endParaRPr lang="en-GB" dirty="0">
            <a:solidFill>
              <a:schemeClr val="tx1"/>
            </a:solidFill>
          </a:endParaRPr>
        </a:p>
      </dgm:t>
    </dgm:pt>
    <dgm:pt modelId="{AA3BB12E-40FD-461B-AF33-C4051A0205E6}" type="parTrans" cxnId="{E0A17F51-9320-4A1A-9934-7AFBEFDC7401}">
      <dgm:prSet/>
      <dgm:spPr/>
      <dgm:t>
        <a:bodyPr/>
        <a:lstStyle/>
        <a:p>
          <a:endParaRPr lang="en-GB"/>
        </a:p>
      </dgm:t>
    </dgm:pt>
    <dgm:pt modelId="{55D5F133-5D0A-4F96-9DBF-3CFE505472D6}" type="sibTrans" cxnId="{E0A17F51-9320-4A1A-9934-7AFBEFDC7401}">
      <dgm:prSet/>
      <dgm:spPr/>
      <dgm:t>
        <a:bodyPr/>
        <a:lstStyle/>
        <a:p>
          <a:endParaRPr lang="en-GB"/>
        </a:p>
      </dgm:t>
    </dgm:pt>
    <dgm:pt modelId="{3BA654F5-C5AB-42BD-90A0-97791C75E0FF}">
      <dgm:prSet phldrT="[Text]" custT="1"/>
      <dgm:spPr/>
      <dgm:t>
        <a:bodyPr/>
        <a:lstStyle/>
        <a:p>
          <a:endParaRPr lang="en-GB" sz="1400" dirty="0">
            <a:solidFill>
              <a:schemeClr val="tx1"/>
            </a:solidFill>
          </a:endParaRPr>
        </a:p>
      </dgm:t>
    </dgm:pt>
    <dgm:pt modelId="{5C04C800-4528-47F2-801D-5412FBF8C5B7}" type="parTrans" cxnId="{1A299D26-BF6B-4D7E-8392-921A44696E40}">
      <dgm:prSet/>
      <dgm:spPr/>
      <dgm:t>
        <a:bodyPr/>
        <a:lstStyle/>
        <a:p>
          <a:endParaRPr lang="en-GB"/>
        </a:p>
      </dgm:t>
    </dgm:pt>
    <dgm:pt modelId="{557DC948-23AC-43FA-B297-C4B53E477BB1}" type="sibTrans" cxnId="{1A299D26-BF6B-4D7E-8392-921A44696E40}">
      <dgm:prSet/>
      <dgm:spPr/>
      <dgm:t>
        <a:bodyPr/>
        <a:lstStyle/>
        <a:p>
          <a:endParaRPr lang="en-GB"/>
        </a:p>
      </dgm:t>
    </dgm:pt>
    <dgm:pt modelId="{5AC2B32D-63B9-4583-9449-55E387785369}">
      <dgm:prSet custT="1"/>
      <dgm:spPr/>
      <dgm:t>
        <a:bodyPr/>
        <a:lstStyle/>
        <a:p>
          <a:endParaRPr lang="en-GB" sz="1400" b="0" dirty="0">
            <a:solidFill>
              <a:schemeClr val="tx1"/>
            </a:solidFill>
          </a:endParaRPr>
        </a:p>
      </dgm:t>
    </dgm:pt>
    <dgm:pt modelId="{23E7CB00-F79A-4860-B901-7EFE7E3EA22A}" type="parTrans" cxnId="{64006C64-819B-41D8-8518-B50A12C7401C}">
      <dgm:prSet/>
      <dgm:spPr/>
      <dgm:t>
        <a:bodyPr/>
        <a:lstStyle/>
        <a:p>
          <a:endParaRPr lang="en-GB"/>
        </a:p>
      </dgm:t>
    </dgm:pt>
    <dgm:pt modelId="{AFD5DCB1-2718-4564-AD4D-888CCFFF4DAB}" type="sibTrans" cxnId="{64006C64-819B-41D8-8518-B50A12C7401C}">
      <dgm:prSet/>
      <dgm:spPr/>
      <dgm:t>
        <a:bodyPr/>
        <a:lstStyle/>
        <a:p>
          <a:endParaRPr lang="en-GB"/>
        </a:p>
      </dgm:t>
    </dgm:pt>
    <dgm:pt modelId="{523CFFDC-D09A-4ECD-BD73-F88019B5AD9F}">
      <dgm:prSet custT="1"/>
      <dgm:spPr/>
      <dgm:t>
        <a:bodyPr/>
        <a:lstStyle/>
        <a:p>
          <a:endParaRPr lang="en-GB" sz="2000" dirty="0">
            <a:solidFill>
              <a:schemeClr val="tx1"/>
            </a:solidFill>
          </a:endParaRPr>
        </a:p>
      </dgm:t>
    </dgm:pt>
    <dgm:pt modelId="{DBFBBD05-B6C9-4EEF-8CCC-2C89F4D2A09C}" type="parTrans" cxnId="{CE552EEF-A9F5-46A4-8CE1-F141A88D1DF1}">
      <dgm:prSet/>
      <dgm:spPr/>
      <dgm:t>
        <a:bodyPr/>
        <a:lstStyle/>
        <a:p>
          <a:endParaRPr lang="en-GB"/>
        </a:p>
      </dgm:t>
    </dgm:pt>
    <dgm:pt modelId="{EDF20FAE-6378-4960-8963-67FF5A72F2E5}" type="sibTrans" cxnId="{CE552EEF-A9F5-46A4-8CE1-F141A88D1DF1}">
      <dgm:prSet/>
      <dgm:spPr/>
      <dgm:t>
        <a:bodyPr/>
        <a:lstStyle/>
        <a:p>
          <a:endParaRPr lang="en-GB"/>
        </a:p>
      </dgm:t>
    </dgm:pt>
    <dgm:pt modelId="{A31CE1D5-F1D8-4A58-A4E0-9D2678D8BDDC}">
      <dgm:prSet/>
      <dgm:spPr/>
      <dgm:t>
        <a:bodyPr/>
        <a:lstStyle/>
        <a:p>
          <a:endParaRPr lang="en-GB"/>
        </a:p>
      </dgm:t>
    </dgm:pt>
    <dgm:pt modelId="{F5743D74-EF37-4521-B6F2-1734FF595783}" type="parTrans" cxnId="{DED43FE9-0EA8-419E-A8F0-AC703D3337B1}">
      <dgm:prSet/>
      <dgm:spPr/>
      <dgm:t>
        <a:bodyPr/>
        <a:lstStyle/>
        <a:p>
          <a:endParaRPr lang="en-GB"/>
        </a:p>
      </dgm:t>
    </dgm:pt>
    <dgm:pt modelId="{A0FFF16B-43C9-4A27-A48F-E1E884D2D66D}" type="sibTrans" cxnId="{DED43FE9-0EA8-419E-A8F0-AC703D3337B1}">
      <dgm:prSet/>
      <dgm:spPr/>
      <dgm:t>
        <a:bodyPr/>
        <a:lstStyle/>
        <a:p>
          <a:endParaRPr lang="en-GB"/>
        </a:p>
      </dgm:t>
    </dgm:pt>
    <dgm:pt modelId="{B9F6C182-A2F8-4D1E-B839-D75F4AA420B8}">
      <dgm:prSet/>
      <dgm:spPr/>
      <dgm:t>
        <a:bodyPr/>
        <a:lstStyle/>
        <a:p>
          <a:endParaRPr lang="en-GB"/>
        </a:p>
      </dgm:t>
    </dgm:pt>
    <dgm:pt modelId="{64EF0A5B-B79D-4260-935B-29404F9D2F7B}" type="parTrans" cxnId="{063D9A01-6584-45E0-A1E5-83BEFF3D1F23}">
      <dgm:prSet/>
      <dgm:spPr/>
      <dgm:t>
        <a:bodyPr/>
        <a:lstStyle/>
        <a:p>
          <a:endParaRPr lang="en-GB"/>
        </a:p>
      </dgm:t>
    </dgm:pt>
    <dgm:pt modelId="{D7607B39-628B-4DA5-89EC-CE14673F7003}" type="sibTrans" cxnId="{063D9A01-6584-45E0-A1E5-83BEFF3D1F23}">
      <dgm:prSet/>
      <dgm:spPr/>
      <dgm:t>
        <a:bodyPr/>
        <a:lstStyle/>
        <a:p>
          <a:endParaRPr lang="en-GB"/>
        </a:p>
      </dgm:t>
    </dgm:pt>
    <dgm:pt modelId="{49CFD03E-01B2-4912-9830-F2A1AEBD760D}">
      <dgm:prSet/>
      <dgm:spPr/>
      <dgm:t>
        <a:bodyPr/>
        <a:lstStyle/>
        <a:p>
          <a:endParaRPr lang="en-GB"/>
        </a:p>
      </dgm:t>
    </dgm:pt>
    <dgm:pt modelId="{42089F60-F0D4-4C58-915B-577ACFCA3372}" type="parTrans" cxnId="{A8E06284-51A6-42E0-A815-A055A61BA244}">
      <dgm:prSet/>
      <dgm:spPr/>
      <dgm:t>
        <a:bodyPr/>
        <a:lstStyle/>
        <a:p>
          <a:endParaRPr lang="en-GB"/>
        </a:p>
      </dgm:t>
    </dgm:pt>
    <dgm:pt modelId="{A68D2BFE-EB9F-42B9-88C6-25895FEAA54F}" type="sibTrans" cxnId="{A8E06284-51A6-42E0-A815-A055A61BA244}">
      <dgm:prSet/>
      <dgm:spPr/>
      <dgm:t>
        <a:bodyPr/>
        <a:lstStyle/>
        <a:p>
          <a:endParaRPr lang="en-GB"/>
        </a:p>
      </dgm:t>
    </dgm:pt>
    <dgm:pt modelId="{F59C9EFE-D24C-4DF4-9F2C-2D635383257F}" type="pres">
      <dgm:prSet presAssocID="{E9455412-8137-4E6B-94F6-637D62CD335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64ED5734-FFF9-48D2-A342-944FD0243B9F}" type="pres">
      <dgm:prSet presAssocID="{91762C7B-3A22-449C-B9A7-6CF5636CC887}" presName="centerShape" presStyleLbl="node0" presStyleIdx="0" presStyleCnt="1" custScaleX="135132" custScaleY="135861"/>
      <dgm:spPr/>
      <dgm:t>
        <a:bodyPr/>
        <a:lstStyle/>
        <a:p>
          <a:endParaRPr lang="en-GB"/>
        </a:p>
      </dgm:t>
    </dgm:pt>
    <dgm:pt modelId="{A06B8DFE-84CB-4527-8532-32D933DC11D5}" type="pres">
      <dgm:prSet presAssocID="{EDA0CE0C-FB28-492D-8E50-6FEA5AF04D4C}" presName="parTrans" presStyleLbl="sibTrans2D1" presStyleIdx="0" presStyleCnt="9"/>
      <dgm:spPr/>
      <dgm:t>
        <a:bodyPr/>
        <a:lstStyle/>
        <a:p>
          <a:endParaRPr lang="en-GB"/>
        </a:p>
      </dgm:t>
    </dgm:pt>
    <dgm:pt modelId="{E4107410-2357-4E7C-9CB9-77B6DAD27606}" type="pres">
      <dgm:prSet presAssocID="{EDA0CE0C-FB28-492D-8E50-6FEA5AF04D4C}" presName="connectorText" presStyleLbl="sibTrans2D1" presStyleIdx="0" presStyleCnt="9"/>
      <dgm:spPr/>
      <dgm:t>
        <a:bodyPr/>
        <a:lstStyle/>
        <a:p>
          <a:endParaRPr lang="en-GB"/>
        </a:p>
      </dgm:t>
    </dgm:pt>
    <dgm:pt modelId="{195E32F3-C838-41DD-87A8-0BF63BE2C84C}" type="pres">
      <dgm:prSet presAssocID="{F14F1992-6CC4-43F3-A162-98DEB74451D3}" presName="node" presStyleLbl="node1" presStyleIdx="0" presStyleCnt="9" custScaleX="133187" custScaleY="107826" custRadScaleRad="100007" custRadScaleInc="-327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39E6ED6-7EF4-43B7-A4E1-270EC6290AB6}" type="pres">
      <dgm:prSet presAssocID="{F133A985-9928-4143-ACFD-D3602CB4DE16}" presName="parTrans" presStyleLbl="sibTrans2D1" presStyleIdx="1" presStyleCnt="9"/>
      <dgm:spPr/>
      <dgm:t>
        <a:bodyPr/>
        <a:lstStyle/>
        <a:p>
          <a:endParaRPr lang="en-GB"/>
        </a:p>
      </dgm:t>
    </dgm:pt>
    <dgm:pt modelId="{D6A0282A-1634-43D3-ABCA-45FCA075DB69}" type="pres">
      <dgm:prSet presAssocID="{F133A985-9928-4143-ACFD-D3602CB4DE16}" presName="connectorText" presStyleLbl="sibTrans2D1" presStyleIdx="1" presStyleCnt="9"/>
      <dgm:spPr/>
      <dgm:t>
        <a:bodyPr/>
        <a:lstStyle/>
        <a:p>
          <a:endParaRPr lang="en-GB"/>
        </a:p>
      </dgm:t>
    </dgm:pt>
    <dgm:pt modelId="{9DE307AF-7DD6-4CB2-A644-192E2A560DD1}" type="pres">
      <dgm:prSet presAssocID="{041D6F66-66AE-4F1A-B955-B03F3E7CC5D9}" presName="node" presStyleLbl="node1" presStyleIdx="1" presStyleCnt="9" custScaleX="123900" custScaleY="104839" custRadScaleRad="171319" custRadScaleInc="54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8A83A44-349A-4D5B-946D-567C641699CB}" type="pres">
      <dgm:prSet presAssocID="{AA3BB12E-40FD-461B-AF33-C4051A0205E6}" presName="parTrans" presStyleLbl="sibTrans2D1" presStyleIdx="2" presStyleCnt="9"/>
      <dgm:spPr/>
      <dgm:t>
        <a:bodyPr/>
        <a:lstStyle/>
        <a:p>
          <a:endParaRPr lang="en-GB"/>
        </a:p>
      </dgm:t>
    </dgm:pt>
    <dgm:pt modelId="{F0E28F0E-1C67-489C-8B00-6754790639E4}" type="pres">
      <dgm:prSet presAssocID="{AA3BB12E-40FD-461B-AF33-C4051A0205E6}" presName="connectorText" presStyleLbl="sibTrans2D1" presStyleIdx="2" presStyleCnt="9"/>
      <dgm:spPr/>
      <dgm:t>
        <a:bodyPr/>
        <a:lstStyle/>
        <a:p>
          <a:endParaRPr lang="en-GB"/>
        </a:p>
      </dgm:t>
    </dgm:pt>
    <dgm:pt modelId="{6C617FCD-BB4D-4887-9326-72AA47E22DCE}" type="pres">
      <dgm:prSet presAssocID="{D56EAD48-288C-421E-8F73-381FE27B7F7F}" presName="node" presStyleLbl="node1" presStyleIdx="2" presStyleCnt="9" custScaleX="132871" custScaleY="122110" custRadScaleRad="164797" custRadScaleInc="16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DBA34E3-5100-413E-B4A0-3B9E38657735}" type="pres">
      <dgm:prSet presAssocID="{23E7CB00-F79A-4860-B901-7EFE7E3EA22A}" presName="parTrans" presStyleLbl="sibTrans2D1" presStyleIdx="3" presStyleCnt="9"/>
      <dgm:spPr/>
      <dgm:t>
        <a:bodyPr/>
        <a:lstStyle/>
        <a:p>
          <a:endParaRPr lang="en-GB"/>
        </a:p>
      </dgm:t>
    </dgm:pt>
    <dgm:pt modelId="{DB0958BE-9E4A-4474-B48E-21DD23732776}" type="pres">
      <dgm:prSet presAssocID="{23E7CB00-F79A-4860-B901-7EFE7E3EA22A}" presName="connectorText" presStyleLbl="sibTrans2D1" presStyleIdx="3" presStyleCnt="9"/>
      <dgm:spPr/>
      <dgm:t>
        <a:bodyPr/>
        <a:lstStyle/>
        <a:p>
          <a:endParaRPr lang="en-GB"/>
        </a:p>
      </dgm:t>
    </dgm:pt>
    <dgm:pt modelId="{AEE8E53C-C211-4D11-A44A-03020FD72462}" type="pres">
      <dgm:prSet presAssocID="{5AC2B32D-63B9-4583-9449-55E387785369}" presName="node" presStyleLbl="node1" presStyleIdx="3" presStyleCnt="9" custScaleX="128860" custScaleY="127411" custRadScaleRad="141317" custRadScaleInc="2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F7C7155-5B00-4540-93D5-4ADC25551109}" type="pres">
      <dgm:prSet presAssocID="{DBFBBD05-B6C9-4EEF-8CCC-2C89F4D2A09C}" presName="parTrans" presStyleLbl="sibTrans2D1" presStyleIdx="4" presStyleCnt="9"/>
      <dgm:spPr/>
      <dgm:t>
        <a:bodyPr/>
        <a:lstStyle/>
        <a:p>
          <a:endParaRPr lang="en-GB"/>
        </a:p>
      </dgm:t>
    </dgm:pt>
    <dgm:pt modelId="{CB80D972-00F0-4636-A1B6-29349F86AC6E}" type="pres">
      <dgm:prSet presAssocID="{DBFBBD05-B6C9-4EEF-8CCC-2C89F4D2A09C}" presName="connectorText" presStyleLbl="sibTrans2D1" presStyleIdx="4" presStyleCnt="9"/>
      <dgm:spPr/>
      <dgm:t>
        <a:bodyPr/>
        <a:lstStyle/>
        <a:p>
          <a:endParaRPr lang="en-GB"/>
        </a:p>
      </dgm:t>
    </dgm:pt>
    <dgm:pt modelId="{9747C98D-672C-4A11-9CB5-5559850C6DAF}" type="pres">
      <dgm:prSet presAssocID="{523CFFDC-D09A-4ECD-BD73-F88019B5AD9F}" presName="node" presStyleLbl="node1" presStyleIdx="4" presStyleCnt="9" custScaleX="116435" custScaleY="111599" custRadScaleRad="106549" custRadScaleInc="-2139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4D343E0-C19B-407B-9210-05CA90963AF3}" type="pres">
      <dgm:prSet presAssocID="{5C04C800-4528-47F2-801D-5412FBF8C5B7}" presName="parTrans" presStyleLbl="sibTrans2D1" presStyleIdx="5" presStyleCnt="9"/>
      <dgm:spPr/>
      <dgm:t>
        <a:bodyPr/>
        <a:lstStyle/>
        <a:p>
          <a:endParaRPr lang="en-GB"/>
        </a:p>
      </dgm:t>
    </dgm:pt>
    <dgm:pt modelId="{B6643063-E59B-4B3B-A47E-4755EB936844}" type="pres">
      <dgm:prSet presAssocID="{5C04C800-4528-47F2-801D-5412FBF8C5B7}" presName="connectorText" presStyleLbl="sibTrans2D1" presStyleIdx="5" presStyleCnt="9"/>
      <dgm:spPr/>
      <dgm:t>
        <a:bodyPr/>
        <a:lstStyle/>
        <a:p>
          <a:endParaRPr lang="en-GB"/>
        </a:p>
      </dgm:t>
    </dgm:pt>
    <dgm:pt modelId="{A1D4B2AC-BEA0-47D6-B573-698D9DC357F8}" type="pres">
      <dgm:prSet presAssocID="{3BA654F5-C5AB-42BD-90A0-97791C75E0FF}" presName="node" presStyleLbl="node1" presStyleIdx="5" presStyleCnt="9" custScaleX="136760" custScaleY="113104" custRadScaleRad="108507" custRadScaleInc="311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5579E05-9312-4BC7-8D61-42806D0902C7}" type="pres">
      <dgm:prSet presAssocID="{F5743D74-EF37-4521-B6F2-1734FF595783}" presName="parTrans" presStyleLbl="sibTrans2D1" presStyleIdx="6" presStyleCnt="9"/>
      <dgm:spPr/>
      <dgm:t>
        <a:bodyPr/>
        <a:lstStyle/>
        <a:p>
          <a:endParaRPr lang="en-GB"/>
        </a:p>
      </dgm:t>
    </dgm:pt>
    <dgm:pt modelId="{E2DEFDFF-A235-4A2C-9AB5-62B5978CEC58}" type="pres">
      <dgm:prSet presAssocID="{F5743D74-EF37-4521-B6F2-1734FF595783}" presName="connectorText" presStyleLbl="sibTrans2D1" presStyleIdx="6" presStyleCnt="9"/>
      <dgm:spPr/>
      <dgm:t>
        <a:bodyPr/>
        <a:lstStyle/>
        <a:p>
          <a:endParaRPr lang="en-GB"/>
        </a:p>
      </dgm:t>
    </dgm:pt>
    <dgm:pt modelId="{3D52928D-4D3F-48AE-87FD-004309CBE6A7}" type="pres">
      <dgm:prSet presAssocID="{A31CE1D5-F1D8-4A58-A4E0-9D2678D8BDDC}" presName="node" presStyleLbl="node1" presStyleIdx="6" presStyleCnt="9" custScaleX="140931" custScaleY="120468" custRadScaleRad="157502" custRadScaleInc="1227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394613C-FDE5-450D-B983-E1AF4DF9958A}" type="pres">
      <dgm:prSet presAssocID="{64EF0A5B-B79D-4260-935B-29404F9D2F7B}" presName="parTrans" presStyleLbl="sibTrans2D1" presStyleIdx="7" presStyleCnt="9"/>
      <dgm:spPr/>
      <dgm:t>
        <a:bodyPr/>
        <a:lstStyle/>
        <a:p>
          <a:endParaRPr lang="en-GB"/>
        </a:p>
      </dgm:t>
    </dgm:pt>
    <dgm:pt modelId="{10779180-00FF-4718-A67D-A3E331F03A93}" type="pres">
      <dgm:prSet presAssocID="{64EF0A5B-B79D-4260-935B-29404F9D2F7B}" presName="connectorText" presStyleLbl="sibTrans2D1" presStyleIdx="7" presStyleCnt="9"/>
      <dgm:spPr/>
      <dgm:t>
        <a:bodyPr/>
        <a:lstStyle/>
        <a:p>
          <a:endParaRPr lang="en-GB"/>
        </a:p>
      </dgm:t>
    </dgm:pt>
    <dgm:pt modelId="{80533F7F-08FF-49C5-AEDF-CB1D3F82AADF}" type="pres">
      <dgm:prSet presAssocID="{B9F6C182-A2F8-4D1E-B839-D75F4AA420B8}" presName="node" presStyleLbl="node1" presStyleIdx="7" presStyleCnt="9" custScaleX="123814" custScaleY="99613" custRadScaleRad="133891" custRadScaleInc="-3281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5B77FDD-F77D-4BEF-8194-1A4D90C29882}" type="pres">
      <dgm:prSet presAssocID="{42089F60-F0D4-4C58-915B-577ACFCA3372}" presName="parTrans" presStyleLbl="sibTrans2D1" presStyleIdx="8" presStyleCnt="9"/>
      <dgm:spPr/>
      <dgm:t>
        <a:bodyPr/>
        <a:lstStyle/>
        <a:p>
          <a:endParaRPr lang="en-GB"/>
        </a:p>
      </dgm:t>
    </dgm:pt>
    <dgm:pt modelId="{14BE4BA2-AA08-456C-8DB8-17F65265F541}" type="pres">
      <dgm:prSet presAssocID="{42089F60-F0D4-4C58-915B-577ACFCA3372}" presName="connectorText" presStyleLbl="sibTrans2D1" presStyleIdx="8" presStyleCnt="9"/>
      <dgm:spPr/>
      <dgm:t>
        <a:bodyPr/>
        <a:lstStyle/>
        <a:p>
          <a:endParaRPr lang="en-GB"/>
        </a:p>
      </dgm:t>
    </dgm:pt>
    <dgm:pt modelId="{EB6BE041-84B6-4CAE-AF9A-B368EF86A2DA}" type="pres">
      <dgm:prSet presAssocID="{49CFD03E-01B2-4912-9830-F2A1AEBD760D}" presName="node" presStyleLbl="node1" presStyleIdx="8" presStyleCnt="9" custScaleX="125127" custScaleY="125127" custRadScaleRad="141710" custRadScaleInc="-5944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2D3BDCB3-83A9-4433-AA00-A4DB94FA0679}" type="presOf" srcId="{F14F1992-6CC4-43F3-A162-98DEB74451D3}" destId="{195E32F3-C838-41DD-87A8-0BF63BE2C84C}" srcOrd="0" destOrd="0" presId="urn:microsoft.com/office/officeart/2005/8/layout/radial5"/>
    <dgm:cxn modelId="{1E9A64AD-61A5-4AEC-AEC5-3FF7F0206767}" type="presOf" srcId="{E9455412-8137-4E6B-94F6-637D62CD335C}" destId="{F59C9EFE-D24C-4DF4-9F2C-2D635383257F}" srcOrd="0" destOrd="0" presId="urn:microsoft.com/office/officeart/2005/8/layout/radial5"/>
    <dgm:cxn modelId="{CE552EEF-A9F5-46A4-8CE1-F141A88D1DF1}" srcId="{91762C7B-3A22-449C-B9A7-6CF5636CC887}" destId="{523CFFDC-D09A-4ECD-BD73-F88019B5AD9F}" srcOrd="4" destOrd="0" parTransId="{DBFBBD05-B6C9-4EEF-8CCC-2C89F4D2A09C}" sibTransId="{EDF20FAE-6378-4960-8963-67FF5A72F2E5}"/>
    <dgm:cxn modelId="{F6F779AD-ED00-49CA-8DB2-D699EC4F0C7F}" type="presOf" srcId="{F5743D74-EF37-4521-B6F2-1734FF595783}" destId="{E5579E05-9312-4BC7-8D61-42806D0902C7}" srcOrd="0" destOrd="0" presId="urn:microsoft.com/office/officeart/2005/8/layout/radial5"/>
    <dgm:cxn modelId="{594528E9-A6AC-44DD-8A65-0C2E5D299AE3}" type="presOf" srcId="{041D6F66-66AE-4F1A-B955-B03F3E7CC5D9}" destId="{9DE307AF-7DD6-4CB2-A644-192E2A560DD1}" srcOrd="0" destOrd="0" presId="urn:microsoft.com/office/officeart/2005/8/layout/radial5"/>
    <dgm:cxn modelId="{32D4C8EB-1245-4245-8DA9-394857DA2312}" type="presOf" srcId="{DBFBBD05-B6C9-4EEF-8CCC-2C89F4D2A09C}" destId="{CB80D972-00F0-4636-A1B6-29349F86AC6E}" srcOrd="1" destOrd="0" presId="urn:microsoft.com/office/officeart/2005/8/layout/radial5"/>
    <dgm:cxn modelId="{4CAC8C95-397A-4695-A141-3D54E8696B5A}" srcId="{E9455412-8137-4E6B-94F6-637D62CD335C}" destId="{91762C7B-3A22-449C-B9A7-6CF5636CC887}" srcOrd="0" destOrd="0" parTransId="{C814CB84-CBE0-4B09-A57F-EAFA30477DEF}" sibTransId="{FB962A3B-EF5D-4DEC-A724-28BE28B9728E}"/>
    <dgm:cxn modelId="{4E2C1D08-F19C-470B-87F4-EDFCB36DD58B}" type="presOf" srcId="{EDA0CE0C-FB28-492D-8E50-6FEA5AF04D4C}" destId="{A06B8DFE-84CB-4527-8532-32D933DC11D5}" srcOrd="0" destOrd="0" presId="urn:microsoft.com/office/officeart/2005/8/layout/radial5"/>
    <dgm:cxn modelId="{4B980070-5713-43BD-BD80-77CEABF5E71B}" type="presOf" srcId="{DBFBBD05-B6C9-4EEF-8CCC-2C89F4D2A09C}" destId="{BF7C7155-5B00-4540-93D5-4ADC25551109}" srcOrd="0" destOrd="0" presId="urn:microsoft.com/office/officeart/2005/8/layout/radial5"/>
    <dgm:cxn modelId="{3BF3921E-B9A9-4564-95AC-AC732E355FE1}" type="presOf" srcId="{EDA0CE0C-FB28-492D-8E50-6FEA5AF04D4C}" destId="{E4107410-2357-4E7C-9CB9-77B6DAD27606}" srcOrd="1" destOrd="0" presId="urn:microsoft.com/office/officeart/2005/8/layout/radial5"/>
    <dgm:cxn modelId="{3515D8A6-7D73-4961-B63D-054D592AD51D}" type="presOf" srcId="{5C04C800-4528-47F2-801D-5412FBF8C5B7}" destId="{A4D343E0-C19B-407B-9210-05CA90963AF3}" srcOrd="0" destOrd="0" presId="urn:microsoft.com/office/officeart/2005/8/layout/radial5"/>
    <dgm:cxn modelId="{3FD97614-1167-4CEE-9679-59BF369FD8D5}" type="presOf" srcId="{A31CE1D5-F1D8-4A58-A4E0-9D2678D8BDDC}" destId="{3D52928D-4D3F-48AE-87FD-004309CBE6A7}" srcOrd="0" destOrd="0" presId="urn:microsoft.com/office/officeart/2005/8/layout/radial5"/>
    <dgm:cxn modelId="{C42E5D8E-3FBF-4254-AD01-05E0E524677C}" type="presOf" srcId="{42089F60-F0D4-4C58-915B-577ACFCA3372}" destId="{14BE4BA2-AA08-456C-8DB8-17F65265F541}" srcOrd="1" destOrd="0" presId="urn:microsoft.com/office/officeart/2005/8/layout/radial5"/>
    <dgm:cxn modelId="{439D2E0C-8D87-46B1-87D3-71CADAE32A60}" type="presOf" srcId="{5C04C800-4528-47F2-801D-5412FBF8C5B7}" destId="{B6643063-E59B-4B3B-A47E-4755EB936844}" srcOrd="1" destOrd="0" presId="urn:microsoft.com/office/officeart/2005/8/layout/radial5"/>
    <dgm:cxn modelId="{64006C64-819B-41D8-8518-B50A12C7401C}" srcId="{91762C7B-3A22-449C-B9A7-6CF5636CC887}" destId="{5AC2B32D-63B9-4583-9449-55E387785369}" srcOrd="3" destOrd="0" parTransId="{23E7CB00-F79A-4860-B901-7EFE7E3EA22A}" sibTransId="{AFD5DCB1-2718-4564-AD4D-888CCFFF4DAB}"/>
    <dgm:cxn modelId="{7FA44479-10A1-4948-BB86-C87C40DB3E33}" type="presOf" srcId="{F133A985-9928-4143-ACFD-D3602CB4DE16}" destId="{D6A0282A-1634-43D3-ABCA-45FCA075DB69}" srcOrd="1" destOrd="0" presId="urn:microsoft.com/office/officeart/2005/8/layout/radial5"/>
    <dgm:cxn modelId="{101FE906-7A52-48AC-8A40-C7E77C5E2484}" type="presOf" srcId="{F133A985-9928-4143-ACFD-D3602CB4DE16}" destId="{E39E6ED6-7EF4-43B7-A4E1-270EC6290AB6}" srcOrd="0" destOrd="0" presId="urn:microsoft.com/office/officeart/2005/8/layout/radial5"/>
    <dgm:cxn modelId="{1A299D26-BF6B-4D7E-8392-921A44696E40}" srcId="{91762C7B-3A22-449C-B9A7-6CF5636CC887}" destId="{3BA654F5-C5AB-42BD-90A0-97791C75E0FF}" srcOrd="5" destOrd="0" parTransId="{5C04C800-4528-47F2-801D-5412FBF8C5B7}" sibTransId="{557DC948-23AC-43FA-B297-C4B53E477BB1}"/>
    <dgm:cxn modelId="{8924FF35-340E-4C16-9B38-857F7394D545}" type="presOf" srcId="{D56EAD48-288C-421E-8F73-381FE27B7F7F}" destId="{6C617FCD-BB4D-4887-9326-72AA47E22DCE}" srcOrd="0" destOrd="0" presId="urn:microsoft.com/office/officeart/2005/8/layout/radial5"/>
    <dgm:cxn modelId="{BD2DA51D-EDE1-4B75-9CA5-C850B929AFD8}" type="presOf" srcId="{64EF0A5B-B79D-4260-935B-29404F9D2F7B}" destId="{9394613C-FDE5-450D-B983-E1AF4DF9958A}" srcOrd="0" destOrd="0" presId="urn:microsoft.com/office/officeart/2005/8/layout/radial5"/>
    <dgm:cxn modelId="{EDFB0FED-3351-4CB2-A190-8571FF7A7658}" type="presOf" srcId="{B9F6C182-A2F8-4D1E-B839-D75F4AA420B8}" destId="{80533F7F-08FF-49C5-AEDF-CB1D3F82AADF}" srcOrd="0" destOrd="0" presId="urn:microsoft.com/office/officeart/2005/8/layout/radial5"/>
    <dgm:cxn modelId="{F4CADBE2-9B35-452F-A373-3EF5253416F0}" type="presOf" srcId="{23E7CB00-F79A-4860-B901-7EFE7E3EA22A}" destId="{DB0958BE-9E4A-4474-B48E-21DD23732776}" srcOrd="1" destOrd="0" presId="urn:microsoft.com/office/officeart/2005/8/layout/radial5"/>
    <dgm:cxn modelId="{995083D3-2A17-4B45-92D7-2A69E849C76C}" type="presOf" srcId="{F5743D74-EF37-4521-B6F2-1734FF595783}" destId="{E2DEFDFF-A235-4A2C-9AB5-62B5978CEC58}" srcOrd="1" destOrd="0" presId="urn:microsoft.com/office/officeart/2005/8/layout/radial5"/>
    <dgm:cxn modelId="{4DF67499-F10D-4ABB-BF05-1328D2CAF531}" type="presOf" srcId="{64EF0A5B-B79D-4260-935B-29404F9D2F7B}" destId="{10779180-00FF-4718-A67D-A3E331F03A93}" srcOrd="1" destOrd="0" presId="urn:microsoft.com/office/officeart/2005/8/layout/radial5"/>
    <dgm:cxn modelId="{C77804BD-D9EA-424F-9FF2-5F4A48C6632F}" type="presOf" srcId="{42089F60-F0D4-4C58-915B-577ACFCA3372}" destId="{45B77FDD-F77D-4BEF-8194-1A4D90C29882}" srcOrd="0" destOrd="0" presId="urn:microsoft.com/office/officeart/2005/8/layout/radial5"/>
    <dgm:cxn modelId="{F07FCEFC-7B07-4F3A-8C08-0426DC6A98ED}" type="presOf" srcId="{AA3BB12E-40FD-461B-AF33-C4051A0205E6}" destId="{F0E28F0E-1C67-489C-8B00-6754790639E4}" srcOrd="1" destOrd="0" presId="urn:microsoft.com/office/officeart/2005/8/layout/radial5"/>
    <dgm:cxn modelId="{A6046BE0-D7B9-42B4-939C-4C0A6A9AF4FD}" type="presOf" srcId="{5AC2B32D-63B9-4583-9449-55E387785369}" destId="{AEE8E53C-C211-4D11-A44A-03020FD72462}" srcOrd="0" destOrd="0" presId="urn:microsoft.com/office/officeart/2005/8/layout/radial5"/>
    <dgm:cxn modelId="{DED43FE9-0EA8-419E-A8F0-AC703D3337B1}" srcId="{91762C7B-3A22-449C-B9A7-6CF5636CC887}" destId="{A31CE1D5-F1D8-4A58-A4E0-9D2678D8BDDC}" srcOrd="6" destOrd="0" parTransId="{F5743D74-EF37-4521-B6F2-1734FF595783}" sibTransId="{A0FFF16B-43C9-4A27-A48F-E1E884D2D66D}"/>
    <dgm:cxn modelId="{063D9A01-6584-45E0-A1E5-83BEFF3D1F23}" srcId="{91762C7B-3A22-449C-B9A7-6CF5636CC887}" destId="{B9F6C182-A2F8-4D1E-B839-D75F4AA420B8}" srcOrd="7" destOrd="0" parTransId="{64EF0A5B-B79D-4260-935B-29404F9D2F7B}" sibTransId="{D7607B39-628B-4DA5-89EC-CE14673F7003}"/>
    <dgm:cxn modelId="{6804F55A-4557-41F9-8B9E-98E29CB77BA4}" srcId="{91762C7B-3A22-449C-B9A7-6CF5636CC887}" destId="{041D6F66-66AE-4F1A-B955-B03F3E7CC5D9}" srcOrd="1" destOrd="0" parTransId="{F133A985-9928-4143-ACFD-D3602CB4DE16}" sibTransId="{B764A26D-72D1-4953-9E77-1F8D5CF1C0E5}"/>
    <dgm:cxn modelId="{8E0BBB05-A0AE-48E4-A44D-341BAAB7CA71}" type="presOf" srcId="{523CFFDC-D09A-4ECD-BD73-F88019B5AD9F}" destId="{9747C98D-672C-4A11-9CB5-5559850C6DAF}" srcOrd="0" destOrd="0" presId="urn:microsoft.com/office/officeart/2005/8/layout/radial5"/>
    <dgm:cxn modelId="{A305F54B-A32F-4E46-BADD-544CC4282BFD}" srcId="{91762C7B-3A22-449C-B9A7-6CF5636CC887}" destId="{F14F1992-6CC4-43F3-A162-98DEB74451D3}" srcOrd="0" destOrd="0" parTransId="{EDA0CE0C-FB28-492D-8E50-6FEA5AF04D4C}" sibTransId="{646D7D38-D833-42F9-B534-9E99CDC41401}"/>
    <dgm:cxn modelId="{13377595-08C5-4D80-8D98-4E37B3F890FF}" type="presOf" srcId="{3BA654F5-C5AB-42BD-90A0-97791C75E0FF}" destId="{A1D4B2AC-BEA0-47D6-B573-698D9DC357F8}" srcOrd="0" destOrd="0" presId="urn:microsoft.com/office/officeart/2005/8/layout/radial5"/>
    <dgm:cxn modelId="{6C58B43E-BCE4-44D2-89A6-DDA8F38FBDE3}" type="presOf" srcId="{23E7CB00-F79A-4860-B901-7EFE7E3EA22A}" destId="{5DBA34E3-5100-413E-B4A0-3B9E38657735}" srcOrd="0" destOrd="0" presId="urn:microsoft.com/office/officeart/2005/8/layout/radial5"/>
    <dgm:cxn modelId="{E0A17F51-9320-4A1A-9934-7AFBEFDC7401}" srcId="{91762C7B-3A22-449C-B9A7-6CF5636CC887}" destId="{D56EAD48-288C-421E-8F73-381FE27B7F7F}" srcOrd="2" destOrd="0" parTransId="{AA3BB12E-40FD-461B-AF33-C4051A0205E6}" sibTransId="{55D5F133-5D0A-4F96-9DBF-3CFE505472D6}"/>
    <dgm:cxn modelId="{FFBBAC22-ED0B-4C0D-BC06-D9618A87AAD9}" type="presOf" srcId="{91762C7B-3A22-449C-B9A7-6CF5636CC887}" destId="{64ED5734-FFF9-48D2-A342-944FD0243B9F}" srcOrd="0" destOrd="0" presId="urn:microsoft.com/office/officeart/2005/8/layout/radial5"/>
    <dgm:cxn modelId="{1D93BB32-6597-46EA-B6E0-4A9658E0AA2B}" type="presOf" srcId="{49CFD03E-01B2-4912-9830-F2A1AEBD760D}" destId="{EB6BE041-84B6-4CAE-AF9A-B368EF86A2DA}" srcOrd="0" destOrd="0" presId="urn:microsoft.com/office/officeart/2005/8/layout/radial5"/>
    <dgm:cxn modelId="{E39221EA-357B-4FBC-BBC7-EFF7290514FE}" type="presOf" srcId="{AA3BB12E-40FD-461B-AF33-C4051A0205E6}" destId="{B8A83A44-349A-4D5B-946D-567C641699CB}" srcOrd="0" destOrd="0" presId="urn:microsoft.com/office/officeart/2005/8/layout/radial5"/>
    <dgm:cxn modelId="{A8E06284-51A6-42E0-A815-A055A61BA244}" srcId="{91762C7B-3A22-449C-B9A7-6CF5636CC887}" destId="{49CFD03E-01B2-4912-9830-F2A1AEBD760D}" srcOrd="8" destOrd="0" parTransId="{42089F60-F0D4-4C58-915B-577ACFCA3372}" sibTransId="{A68D2BFE-EB9F-42B9-88C6-25895FEAA54F}"/>
    <dgm:cxn modelId="{8FB3D5E9-EFBC-46FC-9DB3-3CA65FFEC12B}" type="presParOf" srcId="{F59C9EFE-D24C-4DF4-9F2C-2D635383257F}" destId="{64ED5734-FFF9-48D2-A342-944FD0243B9F}" srcOrd="0" destOrd="0" presId="urn:microsoft.com/office/officeart/2005/8/layout/radial5"/>
    <dgm:cxn modelId="{3489A2D8-227D-4C67-890B-517A2E0E377C}" type="presParOf" srcId="{F59C9EFE-D24C-4DF4-9F2C-2D635383257F}" destId="{A06B8DFE-84CB-4527-8532-32D933DC11D5}" srcOrd="1" destOrd="0" presId="urn:microsoft.com/office/officeart/2005/8/layout/radial5"/>
    <dgm:cxn modelId="{9921AA5A-C922-4C20-99A0-4C08B275E6A4}" type="presParOf" srcId="{A06B8DFE-84CB-4527-8532-32D933DC11D5}" destId="{E4107410-2357-4E7C-9CB9-77B6DAD27606}" srcOrd="0" destOrd="0" presId="urn:microsoft.com/office/officeart/2005/8/layout/radial5"/>
    <dgm:cxn modelId="{54A07FD9-E16B-44A9-8C2C-4B7D228CF61E}" type="presParOf" srcId="{F59C9EFE-D24C-4DF4-9F2C-2D635383257F}" destId="{195E32F3-C838-41DD-87A8-0BF63BE2C84C}" srcOrd="2" destOrd="0" presId="urn:microsoft.com/office/officeart/2005/8/layout/radial5"/>
    <dgm:cxn modelId="{1D522192-8DC5-41FF-B07D-13D2F74DCFFB}" type="presParOf" srcId="{F59C9EFE-D24C-4DF4-9F2C-2D635383257F}" destId="{E39E6ED6-7EF4-43B7-A4E1-270EC6290AB6}" srcOrd="3" destOrd="0" presId="urn:microsoft.com/office/officeart/2005/8/layout/radial5"/>
    <dgm:cxn modelId="{EB77469B-CA13-42AF-BB21-7F867BF1802D}" type="presParOf" srcId="{E39E6ED6-7EF4-43B7-A4E1-270EC6290AB6}" destId="{D6A0282A-1634-43D3-ABCA-45FCA075DB69}" srcOrd="0" destOrd="0" presId="urn:microsoft.com/office/officeart/2005/8/layout/radial5"/>
    <dgm:cxn modelId="{49634A0E-3ED4-4E5C-8AB9-DB4FAE3A48EB}" type="presParOf" srcId="{F59C9EFE-D24C-4DF4-9F2C-2D635383257F}" destId="{9DE307AF-7DD6-4CB2-A644-192E2A560DD1}" srcOrd="4" destOrd="0" presId="urn:microsoft.com/office/officeart/2005/8/layout/radial5"/>
    <dgm:cxn modelId="{36AA5017-DAEB-4FFF-AEC3-C403B7C4397A}" type="presParOf" srcId="{F59C9EFE-D24C-4DF4-9F2C-2D635383257F}" destId="{B8A83A44-349A-4D5B-946D-567C641699CB}" srcOrd="5" destOrd="0" presId="urn:microsoft.com/office/officeart/2005/8/layout/radial5"/>
    <dgm:cxn modelId="{F9A039B3-2F10-4EA2-AD95-907D957A1848}" type="presParOf" srcId="{B8A83A44-349A-4D5B-946D-567C641699CB}" destId="{F0E28F0E-1C67-489C-8B00-6754790639E4}" srcOrd="0" destOrd="0" presId="urn:microsoft.com/office/officeart/2005/8/layout/radial5"/>
    <dgm:cxn modelId="{6A58F796-EA65-4EEF-9A4C-EC2C4D6BEB96}" type="presParOf" srcId="{F59C9EFE-D24C-4DF4-9F2C-2D635383257F}" destId="{6C617FCD-BB4D-4887-9326-72AA47E22DCE}" srcOrd="6" destOrd="0" presId="urn:microsoft.com/office/officeart/2005/8/layout/radial5"/>
    <dgm:cxn modelId="{5D25FE1A-6442-4834-96F2-CB31F616DEDC}" type="presParOf" srcId="{F59C9EFE-D24C-4DF4-9F2C-2D635383257F}" destId="{5DBA34E3-5100-413E-B4A0-3B9E38657735}" srcOrd="7" destOrd="0" presId="urn:microsoft.com/office/officeart/2005/8/layout/radial5"/>
    <dgm:cxn modelId="{F91E0298-A56B-4DDD-9AA3-BBD61E85F25F}" type="presParOf" srcId="{5DBA34E3-5100-413E-B4A0-3B9E38657735}" destId="{DB0958BE-9E4A-4474-B48E-21DD23732776}" srcOrd="0" destOrd="0" presId="urn:microsoft.com/office/officeart/2005/8/layout/radial5"/>
    <dgm:cxn modelId="{F25FBE4D-778C-4838-A281-0FFBA489FB0D}" type="presParOf" srcId="{F59C9EFE-D24C-4DF4-9F2C-2D635383257F}" destId="{AEE8E53C-C211-4D11-A44A-03020FD72462}" srcOrd="8" destOrd="0" presId="urn:microsoft.com/office/officeart/2005/8/layout/radial5"/>
    <dgm:cxn modelId="{8CD3FECD-5124-430A-941A-EAF8029C7829}" type="presParOf" srcId="{F59C9EFE-D24C-4DF4-9F2C-2D635383257F}" destId="{BF7C7155-5B00-4540-93D5-4ADC25551109}" srcOrd="9" destOrd="0" presId="urn:microsoft.com/office/officeart/2005/8/layout/radial5"/>
    <dgm:cxn modelId="{03A47169-1E39-4B38-B475-C30B205D3BF8}" type="presParOf" srcId="{BF7C7155-5B00-4540-93D5-4ADC25551109}" destId="{CB80D972-00F0-4636-A1B6-29349F86AC6E}" srcOrd="0" destOrd="0" presId="urn:microsoft.com/office/officeart/2005/8/layout/radial5"/>
    <dgm:cxn modelId="{4407E425-3538-4DCC-B9BD-0350C49CE171}" type="presParOf" srcId="{F59C9EFE-D24C-4DF4-9F2C-2D635383257F}" destId="{9747C98D-672C-4A11-9CB5-5559850C6DAF}" srcOrd="10" destOrd="0" presId="urn:microsoft.com/office/officeart/2005/8/layout/radial5"/>
    <dgm:cxn modelId="{EFB5D9A0-65AC-4165-BF96-C539FB92AF24}" type="presParOf" srcId="{F59C9EFE-D24C-4DF4-9F2C-2D635383257F}" destId="{A4D343E0-C19B-407B-9210-05CA90963AF3}" srcOrd="11" destOrd="0" presId="urn:microsoft.com/office/officeart/2005/8/layout/radial5"/>
    <dgm:cxn modelId="{12F7704F-956B-4CBA-8FE8-8DEF4D27CA90}" type="presParOf" srcId="{A4D343E0-C19B-407B-9210-05CA90963AF3}" destId="{B6643063-E59B-4B3B-A47E-4755EB936844}" srcOrd="0" destOrd="0" presId="urn:microsoft.com/office/officeart/2005/8/layout/radial5"/>
    <dgm:cxn modelId="{81A072B1-472F-403D-9E9B-C53CACA21244}" type="presParOf" srcId="{F59C9EFE-D24C-4DF4-9F2C-2D635383257F}" destId="{A1D4B2AC-BEA0-47D6-B573-698D9DC357F8}" srcOrd="12" destOrd="0" presId="urn:microsoft.com/office/officeart/2005/8/layout/radial5"/>
    <dgm:cxn modelId="{84A78966-87FD-4811-A4B8-91F9499916E1}" type="presParOf" srcId="{F59C9EFE-D24C-4DF4-9F2C-2D635383257F}" destId="{E5579E05-9312-4BC7-8D61-42806D0902C7}" srcOrd="13" destOrd="0" presId="urn:microsoft.com/office/officeart/2005/8/layout/radial5"/>
    <dgm:cxn modelId="{19C0FE3B-6932-4A33-B1BA-24A364DBCDE0}" type="presParOf" srcId="{E5579E05-9312-4BC7-8D61-42806D0902C7}" destId="{E2DEFDFF-A235-4A2C-9AB5-62B5978CEC58}" srcOrd="0" destOrd="0" presId="urn:microsoft.com/office/officeart/2005/8/layout/radial5"/>
    <dgm:cxn modelId="{89456EB3-0256-467F-86D4-6E45EEEB40F7}" type="presParOf" srcId="{F59C9EFE-D24C-4DF4-9F2C-2D635383257F}" destId="{3D52928D-4D3F-48AE-87FD-004309CBE6A7}" srcOrd="14" destOrd="0" presId="urn:microsoft.com/office/officeart/2005/8/layout/radial5"/>
    <dgm:cxn modelId="{B08AA11F-70B4-4528-92DC-97B8E3C91E55}" type="presParOf" srcId="{F59C9EFE-D24C-4DF4-9F2C-2D635383257F}" destId="{9394613C-FDE5-450D-B983-E1AF4DF9958A}" srcOrd="15" destOrd="0" presId="urn:microsoft.com/office/officeart/2005/8/layout/radial5"/>
    <dgm:cxn modelId="{D2AE538E-9EA9-4616-8858-8FBB6674A9C2}" type="presParOf" srcId="{9394613C-FDE5-450D-B983-E1AF4DF9958A}" destId="{10779180-00FF-4718-A67D-A3E331F03A93}" srcOrd="0" destOrd="0" presId="urn:microsoft.com/office/officeart/2005/8/layout/radial5"/>
    <dgm:cxn modelId="{76639249-4482-49AD-80F6-EF6368952D61}" type="presParOf" srcId="{F59C9EFE-D24C-4DF4-9F2C-2D635383257F}" destId="{80533F7F-08FF-49C5-AEDF-CB1D3F82AADF}" srcOrd="16" destOrd="0" presId="urn:microsoft.com/office/officeart/2005/8/layout/radial5"/>
    <dgm:cxn modelId="{049C5FBC-4E00-4598-B7DB-E82F0F3FA52E}" type="presParOf" srcId="{F59C9EFE-D24C-4DF4-9F2C-2D635383257F}" destId="{45B77FDD-F77D-4BEF-8194-1A4D90C29882}" srcOrd="17" destOrd="0" presId="urn:microsoft.com/office/officeart/2005/8/layout/radial5"/>
    <dgm:cxn modelId="{2FB7E9E3-3E0B-4458-9875-B85D10FD55BF}" type="presParOf" srcId="{45B77FDD-F77D-4BEF-8194-1A4D90C29882}" destId="{14BE4BA2-AA08-456C-8DB8-17F65265F541}" srcOrd="0" destOrd="0" presId="urn:microsoft.com/office/officeart/2005/8/layout/radial5"/>
    <dgm:cxn modelId="{E839B4DE-F782-403B-A31C-401312DA9C31}" type="presParOf" srcId="{F59C9EFE-D24C-4DF4-9F2C-2D635383257F}" destId="{EB6BE041-84B6-4CAE-AF9A-B368EF86A2DA}" srcOrd="1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ED5734-FFF9-48D2-A342-944FD0243B9F}">
      <dsp:nvSpPr>
        <dsp:cNvPr id="0" name=""/>
        <dsp:cNvSpPr/>
      </dsp:nvSpPr>
      <dsp:spPr>
        <a:xfrm>
          <a:off x="2072420" y="1453878"/>
          <a:ext cx="1592171" cy="160076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3000" kern="1200" dirty="0" smtClean="0"/>
            <a:t>Values in HSC</a:t>
          </a:r>
          <a:endParaRPr lang="en-GB" sz="3000" kern="1200" dirty="0"/>
        </a:p>
      </dsp:txBody>
      <dsp:txXfrm>
        <a:off x="2305588" y="1688304"/>
        <a:ext cx="1125835" cy="1131908"/>
      </dsp:txXfrm>
    </dsp:sp>
    <dsp:sp modelId="{A06B8DFE-84CB-4527-8532-32D933DC11D5}">
      <dsp:nvSpPr>
        <dsp:cNvPr id="0" name=""/>
        <dsp:cNvSpPr/>
      </dsp:nvSpPr>
      <dsp:spPr>
        <a:xfrm rot="16160676">
          <a:off x="2728655" y="1019355"/>
          <a:ext cx="256030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 rot="10800000">
        <a:off x="2767499" y="1137877"/>
        <a:ext cx="179221" cy="240359"/>
      </dsp:txXfrm>
    </dsp:sp>
    <dsp:sp modelId="{195E32F3-C838-41DD-87A8-0BF63BE2C84C}">
      <dsp:nvSpPr>
        <dsp:cNvPr id="0" name=""/>
        <dsp:cNvSpPr/>
      </dsp:nvSpPr>
      <dsp:spPr>
        <a:xfrm>
          <a:off x="2220310" y="-45445"/>
          <a:ext cx="1255403" cy="1016354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600" kern="1200" dirty="0" smtClean="0">
              <a:solidFill>
                <a:schemeClr val="tx1"/>
              </a:solidFill>
            </a:rPr>
            <a:t> </a:t>
          </a:r>
          <a:endParaRPr lang="en-GB" sz="1600" kern="1200" dirty="0">
            <a:solidFill>
              <a:schemeClr val="tx1"/>
            </a:solidFill>
          </a:endParaRPr>
        </a:p>
      </dsp:txBody>
      <dsp:txXfrm>
        <a:off x="2404160" y="103397"/>
        <a:ext cx="887703" cy="718670"/>
      </dsp:txXfrm>
    </dsp:sp>
    <dsp:sp modelId="{E39E6ED6-7EF4-43B7-A4E1-270EC6290AB6}">
      <dsp:nvSpPr>
        <dsp:cNvPr id="0" name=""/>
        <dsp:cNvSpPr/>
      </dsp:nvSpPr>
      <dsp:spPr>
        <a:xfrm rot="19133357">
          <a:off x="3604217" y="1102129"/>
          <a:ext cx="709960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241735"/>
            <a:satOff val="4976"/>
            <a:lumOff val="107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>
        <a:off x="3619033" y="1221759"/>
        <a:ext cx="589780" cy="240359"/>
      </dsp:txXfrm>
    </dsp:sp>
    <dsp:sp modelId="{9DE307AF-7DD6-4CB2-A644-192E2A560DD1}">
      <dsp:nvSpPr>
        <dsp:cNvPr id="0" name=""/>
        <dsp:cNvSpPr/>
      </dsp:nvSpPr>
      <dsp:spPr>
        <a:xfrm>
          <a:off x="4301521" y="0"/>
          <a:ext cx="1167865" cy="988199"/>
        </a:xfrm>
        <a:prstGeom prst="ellipse">
          <a:avLst/>
        </a:prstGeom>
        <a:solidFill>
          <a:schemeClr val="accent5">
            <a:hueOff val="-1241735"/>
            <a:satOff val="4976"/>
            <a:lumOff val="107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70" tIns="52070" rIns="52070" bIns="52070" numCol="1" spcCol="1270" anchor="ctr" anchorCtr="0">
          <a:noAutofit/>
        </a:bodyPr>
        <a:lstStyle/>
        <a:p>
          <a:pPr lvl="0" algn="ctr" defTabSz="1822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4100" kern="1200" dirty="0">
            <a:solidFill>
              <a:schemeClr val="tx1"/>
            </a:solidFill>
          </a:endParaRPr>
        </a:p>
      </dsp:txBody>
      <dsp:txXfrm>
        <a:off x="4472551" y="144718"/>
        <a:ext cx="825805" cy="698763"/>
      </dsp:txXfrm>
    </dsp:sp>
    <dsp:sp modelId="{B8A83A44-349A-4D5B-946D-567C641699CB}">
      <dsp:nvSpPr>
        <dsp:cNvPr id="0" name=""/>
        <dsp:cNvSpPr/>
      </dsp:nvSpPr>
      <dsp:spPr>
        <a:xfrm rot="20864552">
          <a:off x="3838520" y="1790342"/>
          <a:ext cx="486738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>
        <a:off x="3839890" y="1883219"/>
        <a:ext cx="366558" cy="240359"/>
      </dsp:txXfrm>
    </dsp:sp>
    <dsp:sp modelId="{6C617FCD-BB4D-4887-9326-72AA47E22DCE}">
      <dsp:nvSpPr>
        <dsp:cNvPr id="0" name=""/>
        <dsp:cNvSpPr/>
      </dsp:nvSpPr>
      <dsp:spPr>
        <a:xfrm>
          <a:off x="4527272" y="1182333"/>
          <a:ext cx="1252425" cy="1150993"/>
        </a:xfrm>
        <a:prstGeom prst="ellipse">
          <a:avLst/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4800" kern="1200" dirty="0">
            <a:solidFill>
              <a:schemeClr val="tx1"/>
            </a:solidFill>
          </a:endParaRPr>
        </a:p>
      </dsp:txBody>
      <dsp:txXfrm>
        <a:off x="4710685" y="1350892"/>
        <a:ext cx="885599" cy="813875"/>
      </dsp:txXfrm>
    </dsp:sp>
    <dsp:sp modelId="{5DBA34E3-5100-413E-B4A0-3B9E38657735}">
      <dsp:nvSpPr>
        <dsp:cNvPr id="0" name=""/>
        <dsp:cNvSpPr/>
      </dsp:nvSpPr>
      <dsp:spPr>
        <a:xfrm rot="1800348">
          <a:off x="3733813" y="2726436"/>
          <a:ext cx="598370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3725204"/>
            <a:satOff val="14929"/>
            <a:lumOff val="323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>
        <a:off x="3741867" y="2776506"/>
        <a:ext cx="478190" cy="240359"/>
      </dsp:txXfrm>
    </dsp:sp>
    <dsp:sp modelId="{AEE8E53C-C211-4D11-A44A-03020FD72462}">
      <dsp:nvSpPr>
        <dsp:cNvPr id="0" name=""/>
        <dsp:cNvSpPr/>
      </dsp:nvSpPr>
      <dsp:spPr>
        <a:xfrm>
          <a:off x="4453614" y="2919867"/>
          <a:ext cx="1214618" cy="1200960"/>
        </a:xfrm>
        <a:prstGeom prst="ellipse">
          <a:avLst/>
        </a:prstGeom>
        <a:solidFill>
          <a:schemeClr val="accent5">
            <a:hueOff val="-3725204"/>
            <a:satOff val="14929"/>
            <a:lumOff val="323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b="0" kern="1200" dirty="0">
            <a:solidFill>
              <a:schemeClr val="tx1"/>
            </a:solidFill>
          </a:endParaRPr>
        </a:p>
      </dsp:txBody>
      <dsp:txXfrm>
        <a:off x="4631491" y="3095744"/>
        <a:ext cx="858864" cy="849206"/>
      </dsp:txXfrm>
    </dsp:sp>
    <dsp:sp modelId="{BF7C7155-5B00-4540-93D5-4ADC25551109}">
      <dsp:nvSpPr>
        <dsp:cNvPr id="0" name=""/>
        <dsp:cNvSpPr/>
      </dsp:nvSpPr>
      <dsp:spPr>
        <a:xfrm rot="3900212">
          <a:off x="3174678" y="3010782"/>
          <a:ext cx="279859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>
        <a:off x="3198918" y="3052855"/>
        <a:ext cx="195901" cy="240359"/>
      </dsp:txXfrm>
    </dsp:sp>
    <dsp:sp modelId="{9747C98D-672C-4A11-9CB5-5559850C6DAF}">
      <dsp:nvSpPr>
        <dsp:cNvPr id="0" name=""/>
        <dsp:cNvSpPr/>
      </dsp:nvSpPr>
      <dsp:spPr>
        <a:xfrm>
          <a:off x="3104651" y="3411785"/>
          <a:ext cx="1097501" cy="1051918"/>
        </a:xfrm>
        <a:prstGeom prst="ellipse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2000" kern="1200" dirty="0">
            <a:solidFill>
              <a:schemeClr val="tx1"/>
            </a:solidFill>
          </a:endParaRPr>
        </a:p>
      </dsp:txBody>
      <dsp:txXfrm>
        <a:off x="3265376" y="3565835"/>
        <a:ext cx="776051" cy="743818"/>
      </dsp:txXfrm>
    </dsp:sp>
    <dsp:sp modelId="{A4D343E0-C19B-407B-9210-05CA90963AF3}">
      <dsp:nvSpPr>
        <dsp:cNvPr id="0" name=""/>
        <dsp:cNvSpPr/>
      </dsp:nvSpPr>
      <dsp:spPr>
        <a:xfrm rot="7021882">
          <a:off x="2243461" y="2999013"/>
          <a:ext cx="285727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6208672"/>
            <a:satOff val="24882"/>
            <a:lumOff val="539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 rot="10800000">
        <a:off x="2305798" y="3040956"/>
        <a:ext cx="200009" cy="240359"/>
      </dsp:txXfrm>
    </dsp:sp>
    <dsp:sp modelId="{A1D4B2AC-BEA0-47D6-B573-698D9DC357F8}">
      <dsp:nvSpPr>
        <dsp:cNvPr id="0" name=""/>
        <dsp:cNvSpPr/>
      </dsp:nvSpPr>
      <dsp:spPr>
        <a:xfrm>
          <a:off x="1365025" y="3404692"/>
          <a:ext cx="1289082" cy="1066104"/>
        </a:xfrm>
        <a:prstGeom prst="ellipse">
          <a:avLst/>
        </a:prstGeom>
        <a:solidFill>
          <a:schemeClr val="accent5">
            <a:hueOff val="-6208672"/>
            <a:satOff val="24882"/>
            <a:lumOff val="539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kern="1200" dirty="0">
            <a:solidFill>
              <a:schemeClr val="tx1"/>
            </a:solidFill>
          </a:endParaRPr>
        </a:p>
      </dsp:txBody>
      <dsp:txXfrm>
        <a:off x="1553807" y="3560819"/>
        <a:ext cx="911518" cy="753850"/>
      </dsp:txXfrm>
    </dsp:sp>
    <dsp:sp modelId="{E5579E05-9312-4BC7-8D61-42806D0902C7}">
      <dsp:nvSpPr>
        <dsp:cNvPr id="0" name=""/>
        <dsp:cNvSpPr/>
      </dsp:nvSpPr>
      <dsp:spPr>
        <a:xfrm rot="8962511">
          <a:off x="1411543" y="2739209"/>
          <a:ext cx="598823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 rot="10800000">
        <a:off x="1523342" y="2788718"/>
        <a:ext cx="478643" cy="240359"/>
      </dsp:txXfrm>
    </dsp:sp>
    <dsp:sp modelId="{3D52928D-4D3F-48AE-87FD-004309CBE6A7}">
      <dsp:nvSpPr>
        <dsp:cNvPr id="0" name=""/>
        <dsp:cNvSpPr/>
      </dsp:nvSpPr>
      <dsp:spPr>
        <a:xfrm>
          <a:off x="0" y="2991413"/>
          <a:ext cx="1328397" cy="1135516"/>
        </a:xfrm>
        <a:prstGeom prst="ellipse">
          <a:avLst/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9690" tIns="59690" rIns="59690" bIns="59690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4700" kern="1200"/>
        </a:p>
      </dsp:txBody>
      <dsp:txXfrm>
        <a:off x="194539" y="3157705"/>
        <a:ext cx="939319" cy="802932"/>
      </dsp:txXfrm>
    </dsp:sp>
    <dsp:sp modelId="{9394613C-FDE5-450D-B983-E1AF4DF9958A}">
      <dsp:nvSpPr>
        <dsp:cNvPr id="0" name=""/>
        <dsp:cNvSpPr/>
      </dsp:nvSpPr>
      <dsp:spPr>
        <a:xfrm rot="11016043">
          <a:off x="1391976" y="1976228"/>
          <a:ext cx="482561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8692142"/>
            <a:satOff val="34835"/>
            <a:lumOff val="754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 rot="10800000">
        <a:off x="1512037" y="2060122"/>
        <a:ext cx="362381" cy="240359"/>
      </dsp:txXfrm>
    </dsp:sp>
    <dsp:sp modelId="{80533F7F-08FF-49C5-AEDF-CB1D3F82AADF}">
      <dsp:nvSpPr>
        <dsp:cNvPr id="0" name=""/>
        <dsp:cNvSpPr/>
      </dsp:nvSpPr>
      <dsp:spPr>
        <a:xfrm>
          <a:off x="0" y="1641002"/>
          <a:ext cx="1167055" cy="938939"/>
        </a:xfrm>
        <a:prstGeom prst="ellipse">
          <a:avLst/>
        </a:prstGeom>
        <a:solidFill>
          <a:schemeClr val="accent5">
            <a:hueOff val="-8692142"/>
            <a:satOff val="34835"/>
            <a:lumOff val="754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0" tIns="50800" rIns="50800" bIns="50800" numCol="1" spcCol="1270" anchor="ctr" anchorCtr="0">
          <a:noAutofit/>
        </a:bodyPr>
        <a:lstStyle/>
        <a:p>
          <a:pPr lvl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4000" kern="1200"/>
        </a:p>
      </dsp:txBody>
      <dsp:txXfrm>
        <a:off x="170911" y="1778506"/>
        <a:ext cx="825233" cy="663931"/>
      </dsp:txXfrm>
    </dsp:sp>
    <dsp:sp modelId="{45B77FDD-F77D-4BEF-8194-1A4D90C29882}">
      <dsp:nvSpPr>
        <dsp:cNvPr id="0" name=""/>
        <dsp:cNvSpPr/>
      </dsp:nvSpPr>
      <dsp:spPr>
        <a:xfrm rot="13086612">
          <a:off x="1496374" y="1216997"/>
          <a:ext cx="610212" cy="40059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700" kern="1200"/>
        </a:p>
      </dsp:txBody>
      <dsp:txXfrm rot="10800000">
        <a:off x="1603744" y="1334203"/>
        <a:ext cx="490032" cy="240359"/>
      </dsp:txXfrm>
    </dsp:sp>
    <dsp:sp modelId="{EB6BE041-84B6-4CAE-AF9A-B368EF86A2DA}">
      <dsp:nvSpPr>
        <dsp:cNvPr id="0" name=""/>
        <dsp:cNvSpPr/>
      </dsp:nvSpPr>
      <dsp:spPr>
        <a:xfrm>
          <a:off x="281219" y="97673"/>
          <a:ext cx="1179431" cy="1179431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2230" tIns="62230" rIns="62230" bIns="62230" numCol="1" spcCol="1270" anchor="ctr" anchorCtr="0">
          <a:noAutofit/>
        </a:bodyPr>
        <a:lstStyle/>
        <a:p>
          <a:pPr lvl="0" algn="ctr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4900" kern="1200"/>
        </a:p>
      </dsp:txBody>
      <dsp:txXfrm>
        <a:off x="453943" y="270397"/>
        <a:ext cx="833983" cy="8339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Maya Williams</dc:creator>
  <cp:lastModifiedBy>Maya Williams</cp:lastModifiedBy>
  <cp:revision>2</cp:revision>
  <cp:lastPrinted>2018-06-19T08:14:00Z</cp:lastPrinted>
  <dcterms:created xsi:type="dcterms:W3CDTF">2020-04-29T22:38:00Z</dcterms:created>
  <dcterms:modified xsi:type="dcterms:W3CDTF">2020-04-29T22:38:00Z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MWilliams@brentford.hounslow.sch.uk</vt:lpwstr>
  </property>
  <property fmtid="{D5CDD505-2E9C-101B-9397-08002B2CF9AE}" pid="5" name="MSIP_Label_eae28bff-71c8-45f0-930c-ed5f9784e5a4_SetDate">
    <vt:lpwstr>2018-06-19T08:19:37.0085015Z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